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974E" w14:textId="77777777" w:rsidR="001E58FA" w:rsidRPr="00A870E9" w:rsidRDefault="001E58FA" w:rsidP="00EA6F2A">
      <w:pPr>
        <w:jc w:val="center"/>
        <w:rPr>
          <w:rFonts w:hint="cs"/>
          <w:b/>
          <w:bCs/>
          <w:szCs w:val="32"/>
          <w:rtl/>
        </w:rPr>
      </w:pPr>
    </w:p>
    <w:p w14:paraId="7F527AD3" w14:textId="77777777" w:rsidR="001E58FA" w:rsidRPr="00A870E9" w:rsidRDefault="001E58FA" w:rsidP="00160922">
      <w:pPr>
        <w:jc w:val="center"/>
        <w:rPr>
          <w:rFonts w:hint="cs"/>
          <w:sz w:val="28"/>
          <w:rtl/>
        </w:rPr>
      </w:pPr>
      <w:r w:rsidRPr="00A870E9">
        <w:rPr>
          <w:rFonts w:hint="cs"/>
          <w:b/>
          <w:bCs/>
          <w:szCs w:val="32"/>
          <w:u w:val="single"/>
          <w:rtl/>
        </w:rPr>
        <w:t xml:space="preserve">ספרי לימוד לשכבה ז' לשנת </w:t>
      </w:r>
      <w:r w:rsidR="00AC1DFE" w:rsidRPr="00A870E9">
        <w:rPr>
          <w:rFonts w:hint="cs"/>
          <w:b/>
          <w:bCs/>
          <w:szCs w:val="32"/>
          <w:u w:val="single"/>
          <w:rtl/>
        </w:rPr>
        <w:t>תשפ</w:t>
      </w:r>
      <w:r w:rsidR="00997E0C" w:rsidRPr="00A870E9">
        <w:rPr>
          <w:rFonts w:hint="cs"/>
          <w:b/>
          <w:bCs/>
          <w:szCs w:val="32"/>
          <w:u w:val="single"/>
          <w:rtl/>
        </w:rPr>
        <w:t>"</w:t>
      </w:r>
      <w:r w:rsidR="00160922">
        <w:rPr>
          <w:rFonts w:hint="cs"/>
          <w:b/>
          <w:bCs/>
          <w:szCs w:val="32"/>
          <w:u w:val="single"/>
          <w:rtl/>
        </w:rPr>
        <w:t>ז</w:t>
      </w:r>
    </w:p>
    <w:p w14:paraId="1A3EFBA6" w14:textId="77777777" w:rsidR="001E3960" w:rsidRPr="00A870E9" w:rsidRDefault="001E3960" w:rsidP="001E58FA">
      <w:pPr>
        <w:rPr>
          <w:rFonts w:hint="cs"/>
          <w:sz w:val="28"/>
          <w:rtl/>
        </w:rPr>
      </w:pPr>
    </w:p>
    <w:tbl>
      <w:tblPr>
        <w:bidiVisual/>
        <w:tblW w:w="102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798"/>
        <w:gridCol w:w="2813"/>
        <w:gridCol w:w="3304"/>
        <w:gridCol w:w="2322"/>
      </w:tblGrid>
      <w:tr w:rsidR="001E58FA" w:rsidRPr="00A870E9" w14:paraId="2F4A43A6" w14:textId="77777777" w:rsidTr="00F803BB">
        <w:tc>
          <w:tcPr>
            <w:tcW w:w="1798" w:type="dxa"/>
            <w:vAlign w:val="center"/>
          </w:tcPr>
          <w:p w14:paraId="7D48C0AE" w14:textId="77777777" w:rsidR="001E58FA" w:rsidRPr="00A870E9" w:rsidRDefault="001E58FA" w:rsidP="00E32D47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A870E9">
              <w:rPr>
                <w:rFonts w:hint="cs"/>
                <w:b/>
                <w:bCs/>
                <w:sz w:val="28"/>
                <w:rtl/>
              </w:rPr>
              <w:t>מקצוע</w:t>
            </w:r>
          </w:p>
        </w:tc>
        <w:tc>
          <w:tcPr>
            <w:tcW w:w="6117" w:type="dxa"/>
            <w:gridSpan w:val="2"/>
            <w:vAlign w:val="center"/>
          </w:tcPr>
          <w:p w14:paraId="6B14C7F2" w14:textId="77777777" w:rsidR="001E58FA" w:rsidRPr="00A870E9" w:rsidRDefault="001E58FA" w:rsidP="00E32D47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A870E9">
              <w:rPr>
                <w:rFonts w:hint="cs"/>
                <w:b/>
                <w:bCs/>
                <w:sz w:val="28"/>
                <w:rtl/>
              </w:rPr>
              <w:t>שם הספר</w:t>
            </w:r>
          </w:p>
        </w:tc>
        <w:tc>
          <w:tcPr>
            <w:tcW w:w="2322" w:type="dxa"/>
            <w:vAlign w:val="center"/>
          </w:tcPr>
          <w:p w14:paraId="17478F1F" w14:textId="77777777" w:rsidR="001E58FA" w:rsidRPr="00A870E9" w:rsidRDefault="004B44FE" w:rsidP="00E32D47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A870E9">
              <w:rPr>
                <w:rFonts w:hint="cs"/>
                <w:b/>
                <w:bCs/>
                <w:sz w:val="28"/>
                <w:rtl/>
              </w:rPr>
              <w:t>ההוצאה</w:t>
            </w:r>
          </w:p>
        </w:tc>
      </w:tr>
      <w:tr w:rsidR="007B5B08" w:rsidRPr="00A870E9" w14:paraId="2114A515" w14:textId="77777777" w:rsidTr="00F803BB">
        <w:tc>
          <w:tcPr>
            <w:tcW w:w="1798" w:type="dxa"/>
            <w:vAlign w:val="center"/>
          </w:tcPr>
          <w:p w14:paraId="4F11F14C" w14:textId="77777777" w:rsidR="007B5B08" w:rsidRPr="00407A95" w:rsidRDefault="00CA48D2" w:rsidP="00266905">
            <w:pPr>
              <w:spacing w:line="276" w:lineRule="auto"/>
              <w:rPr>
                <w:rFonts w:hint="cs"/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>מתמטיקה</w:t>
            </w:r>
          </w:p>
        </w:tc>
        <w:tc>
          <w:tcPr>
            <w:tcW w:w="6117" w:type="dxa"/>
            <w:gridSpan w:val="2"/>
            <w:vAlign w:val="center"/>
          </w:tcPr>
          <w:p w14:paraId="7E62E113" w14:textId="77777777" w:rsidR="00D52E06" w:rsidRPr="00A870E9" w:rsidRDefault="004C4C50" w:rsidP="004C4C50">
            <w:pPr>
              <w:spacing w:line="276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בכיוון נכון עם ארכימדס </w:t>
            </w:r>
            <w:r>
              <w:rPr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סדרת אאוריקה כרך א'+ב'</w:t>
            </w:r>
          </w:p>
        </w:tc>
        <w:tc>
          <w:tcPr>
            <w:tcW w:w="2322" w:type="dxa"/>
          </w:tcPr>
          <w:p w14:paraId="32618865" w14:textId="77777777" w:rsidR="004C4C50" w:rsidRDefault="004C4C50" w:rsidP="004C4C50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אסף לוי</w:t>
            </w:r>
          </w:p>
          <w:p w14:paraId="62BA5325" w14:textId="77777777" w:rsidR="007B5B08" w:rsidRPr="00A870E9" w:rsidRDefault="004C4C50" w:rsidP="004C4C50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הוצאת ארכימדס</w:t>
            </w:r>
          </w:p>
        </w:tc>
      </w:tr>
      <w:tr w:rsidR="004C4C50" w:rsidRPr="00A870E9" w14:paraId="7E0BAE66" w14:textId="77777777" w:rsidTr="00F803BB">
        <w:tc>
          <w:tcPr>
            <w:tcW w:w="1798" w:type="dxa"/>
            <w:vAlign w:val="center"/>
          </w:tcPr>
          <w:p w14:paraId="300DED06" w14:textId="77777777" w:rsidR="004C4C50" w:rsidRPr="00407A95" w:rsidRDefault="004C4C50" w:rsidP="004C4C50">
            <w:pPr>
              <w:spacing w:line="276" w:lineRule="auto"/>
              <w:rPr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>מתמטיקה</w:t>
            </w:r>
          </w:p>
          <w:p w14:paraId="214AC337" w14:textId="77777777" w:rsidR="004C4C50" w:rsidRPr="00407A95" w:rsidRDefault="004C4C50" w:rsidP="00407A95">
            <w:pPr>
              <w:spacing w:line="276" w:lineRule="auto"/>
              <w:rPr>
                <w:rFonts w:hint="cs"/>
                <w:b/>
                <w:bCs/>
                <w:i/>
                <w:iCs/>
                <w:sz w:val="28"/>
                <w:rtl/>
              </w:rPr>
            </w:pPr>
            <w:r w:rsidRPr="00407A9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סייבר</w:t>
            </w:r>
            <w:r w:rsidR="00407A9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+</w:t>
            </w:r>
            <w:r w:rsidRPr="00407A9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עמ"ט</w:t>
            </w:r>
          </w:p>
        </w:tc>
        <w:tc>
          <w:tcPr>
            <w:tcW w:w="6117" w:type="dxa"/>
            <w:gridSpan w:val="2"/>
            <w:vAlign w:val="center"/>
          </w:tcPr>
          <w:p w14:paraId="4C2FEC1F" w14:textId="77777777" w:rsidR="004C4C50" w:rsidRPr="00A870E9" w:rsidRDefault="004C4C50" w:rsidP="004C4C50">
            <w:pPr>
              <w:spacing w:line="276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בכיוון נכון עם ארכימדס </w:t>
            </w:r>
            <w:r>
              <w:rPr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סדרת אאוריקה כרך א'+ב'</w:t>
            </w:r>
          </w:p>
        </w:tc>
        <w:tc>
          <w:tcPr>
            <w:tcW w:w="2322" w:type="dxa"/>
          </w:tcPr>
          <w:p w14:paraId="6582449D" w14:textId="77777777" w:rsidR="004C4C50" w:rsidRDefault="004C4C50" w:rsidP="004C4C50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אסף לוי</w:t>
            </w:r>
          </w:p>
          <w:p w14:paraId="518F35B1" w14:textId="77777777" w:rsidR="004C4C50" w:rsidRPr="00A870E9" w:rsidRDefault="004C4C50" w:rsidP="004C4C50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הוצאת ארכימדס</w:t>
            </w:r>
          </w:p>
        </w:tc>
      </w:tr>
      <w:tr w:rsidR="004C4C50" w:rsidRPr="00A870E9" w14:paraId="4FA3AB4A" w14:textId="77777777" w:rsidTr="00F803BB">
        <w:trPr>
          <w:trHeight w:val="382"/>
        </w:trPr>
        <w:tc>
          <w:tcPr>
            <w:tcW w:w="1798" w:type="dxa"/>
            <w:vAlign w:val="center"/>
          </w:tcPr>
          <w:p w14:paraId="212E7CDD" w14:textId="77777777" w:rsidR="004C4C50" w:rsidRPr="00407A95" w:rsidRDefault="004C4C50" w:rsidP="004C4C50">
            <w:pPr>
              <w:spacing w:line="276" w:lineRule="auto"/>
              <w:rPr>
                <w:rFonts w:hint="cs"/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 xml:space="preserve">חוברת שורשים </w:t>
            </w:r>
          </w:p>
        </w:tc>
        <w:tc>
          <w:tcPr>
            <w:tcW w:w="6117" w:type="dxa"/>
            <w:gridSpan w:val="2"/>
            <w:vAlign w:val="center"/>
          </w:tcPr>
          <w:p w14:paraId="0F78DCDD" w14:textId="77777777" w:rsidR="004C4C50" w:rsidRPr="00A870E9" w:rsidRDefault="004C4C50" w:rsidP="004C4C50">
            <w:pPr>
              <w:spacing w:line="276" w:lineRule="auto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חוברת פנימית</w:t>
            </w:r>
          </w:p>
        </w:tc>
        <w:tc>
          <w:tcPr>
            <w:tcW w:w="2322" w:type="dxa"/>
          </w:tcPr>
          <w:p w14:paraId="2ABDD511" w14:textId="77777777" w:rsidR="004C4C50" w:rsidRPr="00A870E9" w:rsidRDefault="004C4C50" w:rsidP="004C4C50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4C4C50" w:rsidRPr="00A870E9" w14:paraId="1CBA6F99" w14:textId="77777777" w:rsidTr="00DF738B">
        <w:trPr>
          <w:trHeight w:val="299"/>
        </w:trPr>
        <w:tc>
          <w:tcPr>
            <w:tcW w:w="1798" w:type="dxa"/>
            <w:vAlign w:val="center"/>
          </w:tcPr>
          <w:p w14:paraId="54EF25F9" w14:textId="77777777" w:rsidR="004C4C50" w:rsidRPr="00407A95" w:rsidRDefault="004C4C50" w:rsidP="004C4C50">
            <w:pPr>
              <w:rPr>
                <w:rFonts w:hint="cs"/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>אנגלית</w:t>
            </w:r>
          </w:p>
        </w:tc>
        <w:tc>
          <w:tcPr>
            <w:tcW w:w="8439" w:type="dxa"/>
            <w:gridSpan w:val="3"/>
          </w:tcPr>
          <w:p w14:paraId="7590B777" w14:textId="77777777" w:rsidR="004C4C50" w:rsidRPr="00A870E9" w:rsidRDefault="004C4C50" w:rsidP="004C4C50">
            <w:pPr>
              <w:ind w:left="360"/>
              <w:rPr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*** </w:t>
            </w:r>
            <w:r w:rsidRPr="00A870E9">
              <w:rPr>
                <w:sz w:val="26"/>
                <w:szCs w:val="26"/>
                <w:rtl/>
              </w:rPr>
              <w:t xml:space="preserve">התלמידים יירכשו </w:t>
            </w:r>
            <w:r w:rsidRPr="00A870E9">
              <w:rPr>
                <w:rFonts w:hint="cs"/>
                <w:sz w:val="26"/>
                <w:szCs w:val="26"/>
                <w:rtl/>
              </w:rPr>
              <w:t>ספר וחוברת באנגלית בתחילת השנה על פי שיבוצם</w:t>
            </w:r>
            <w:r w:rsidRPr="00A870E9">
              <w:rPr>
                <w:sz w:val="26"/>
                <w:szCs w:val="26"/>
                <w:rtl/>
              </w:rPr>
              <w:t>.</w:t>
            </w:r>
          </w:p>
          <w:p w14:paraId="4BDB53A8" w14:textId="77777777" w:rsidR="004C4C50" w:rsidRDefault="004C4C50" w:rsidP="004C4C5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מצוינות </w:t>
            </w:r>
            <w:r>
              <w:rPr>
                <w:b/>
                <w:bCs/>
                <w:sz w:val="26"/>
                <w:szCs w:val="26"/>
                <w:rtl/>
              </w:rPr>
              <w:t>–</w:t>
            </w:r>
            <w:r>
              <w:rPr>
                <w:sz w:val="26"/>
                <w:szCs w:val="26"/>
              </w:rPr>
              <w:t xml:space="preserve">, </w:t>
            </w:r>
            <w:r w:rsidRPr="00161801">
              <w:rPr>
                <w:rFonts w:ascii="David" w:hAnsi="David" w:cs="David" w:hint="cs"/>
                <w:sz w:val="24"/>
                <w:szCs w:val="24"/>
              </w:rPr>
              <w:t>Andrew Wilson</w:t>
            </w:r>
            <w:r w:rsidRPr="001618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-Team work plus</w:t>
            </w:r>
          </w:p>
          <w:p w14:paraId="38251E96" w14:textId="77777777" w:rsidR="004C4C50" w:rsidRDefault="004C4C50" w:rsidP="004C4C50">
            <w:pPr>
              <w:rPr>
                <w:b/>
                <w:bCs/>
                <w:sz w:val="26"/>
                <w:szCs w:val="26"/>
                <w:rtl/>
              </w:rPr>
            </w:pPr>
            <w:r w:rsidRPr="004A4FE7">
              <w:rPr>
                <w:rFonts w:hint="cs"/>
                <w:b/>
                <w:bCs/>
                <w:sz w:val="26"/>
                <w:szCs w:val="26"/>
                <w:rtl/>
              </w:rPr>
              <w:t>הקבצה א</w:t>
            </w:r>
            <w:r>
              <w:rPr>
                <w:rFonts w:hint="cs"/>
                <w:sz w:val="26"/>
                <w:szCs w:val="26"/>
                <w:rtl/>
              </w:rPr>
              <w:t xml:space="preserve"> - </w:t>
            </w:r>
            <w:r>
              <w:rPr>
                <w:sz w:val="26"/>
                <w:szCs w:val="26"/>
              </w:rPr>
              <w:t>Team work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ספר וחוברת </w:t>
            </w:r>
            <w:r>
              <w:rPr>
                <w:rFonts w:ascii="David" w:hAnsi="David" w:cs="David"/>
                <w:sz w:val="24"/>
                <w:szCs w:val="24"/>
              </w:rPr>
              <w:t>,Sharon Moshe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364837">
              <w:rPr>
                <w:rFonts w:ascii="David" w:hAnsi="David" w:cs="David"/>
                <w:sz w:val="24"/>
                <w:szCs w:val="24"/>
              </w:rPr>
              <w:t>Ellen Zelenko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03133012" w14:textId="77777777" w:rsidR="004C4C50" w:rsidRDefault="004C4C50" w:rsidP="004C4C50">
            <w:pPr>
              <w:rPr>
                <w:sz w:val="26"/>
                <w:szCs w:val="26"/>
                <w:rtl/>
              </w:rPr>
            </w:pPr>
            <w:r w:rsidRPr="004A4FE7">
              <w:rPr>
                <w:rFonts w:hint="cs"/>
                <w:b/>
                <w:bCs/>
                <w:sz w:val="26"/>
                <w:szCs w:val="26"/>
                <w:rtl/>
              </w:rPr>
              <w:t>הקבצה ב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Teamwork alternative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ספר וחוברת. </w:t>
            </w:r>
          </w:p>
          <w:p w14:paraId="1227D246" w14:textId="77777777" w:rsidR="004C4C50" w:rsidRPr="00A870E9" w:rsidRDefault="004C4C50" w:rsidP="004C4C50">
            <w:pPr>
              <w:rPr>
                <w:rFonts w:hint="cs"/>
                <w:sz w:val="26"/>
                <w:szCs w:val="26"/>
                <w:rtl/>
              </w:rPr>
            </w:pPr>
            <w:r w:rsidRPr="004A4FE7">
              <w:rPr>
                <w:rFonts w:hint="cs"/>
                <w:b/>
                <w:bCs/>
                <w:sz w:val="26"/>
                <w:szCs w:val="26"/>
                <w:rtl/>
              </w:rPr>
              <w:t>תגבור</w:t>
            </w:r>
            <w:r>
              <w:rPr>
                <w:rFonts w:hint="cs"/>
                <w:sz w:val="26"/>
                <w:szCs w:val="26"/>
                <w:rtl/>
              </w:rPr>
              <w:t xml:space="preserve">  - </w:t>
            </w:r>
            <w:r>
              <w:rPr>
                <w:sz w:val="26"/>
                <w:szCs w:val="26"/>
              </w:rPr>
              <w:t xml:space="preserve">goals 2 </w:t>
            </w:r>
            <w:r>
              <w:rPr>
                <w:rFonts w:hint="cs"/>
                <w:sz w:val="26"/>
                <w:szCs w:val="26"/>
                <w:rtl/>
              </w:rPr>
              <w:t xml:space="preserve"> חוברת נוספת תירכש במהלך השנה. </w:t>
            </w:r>
          </w:p>
        </w:tc>
      </w:tr>
      <w:tr w:rsidR="004C4C50" w:rsidRPr="00A870E9" w14:paraId="71D26DDA" w14:textId="77777777" w:rsidTr="00F803BB">
        <w:trPr>
          <w:trHeight w:val="605"/>
        </w:trPr>
        <w:tc>
          <w:tcPr>
            <w:tcW w:w="1798" w:type="dxa"/>
            <w:vAlign w:val="center"/>
          </w:tcPr>
          <w:p w14:paraId="3757F27C" w14:textId="77777777" w:rsidR="004C4C50" w:rsidRPr="00407A95" w:rsidRDefault="004C4C50" w:rsidP="004C4C50">
            <w:pPr>
              <w:rPr>
                <w:rFonts w:hint="cs"/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 xml:space="preserve">אנגלית </w:t>
            </w:r>
          </w:p>
          <w:p w14:paraId="43FE57D6" w14:textId="77777777" w:rsidR="004C4C50" w:rsidRPr="00407A95" w:rsidRDefault="004C4C50" w:rsidP="004C4C50">
            <w:pPr>
              <w:rPr>
                <w:rFonts w:hint="cs"/>
                <w:b/>
                <w:bCs/>
                <w:i/>
                <w:iCs/>
                <w:sz w:val="28"/>
                <w:rtl/>
              </w:rPr>
            </w:pPr>
            <w:r w:rsidRPr="00407A95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סייבר + עמ"ט</w:t>
            </w:r>
          </w:p>
        </w:tc>
        <w:tc>
          <w:tcPr>
            <w:tcW w:w="2813" w:type="dxa"/>
          </w:tcPr>
          <w:p w14:paraId="0F7C8FF3" w14:textId="77777777" w:rsidR="004C4C50" w:rsidRPr="00A870E9" w:rsidRDefault="004C4C50" w:rsidP="004C4C50">
            <w:pPr>
              <w:bidi w:val="0"/>
              <w:rPr>
                <w:rFonts w:hint="cs"/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 work</w:t>
            </w:r>
            <w:r w:rsidRPr="00A870E9">
              <w:rPr>
                <w:sz w:val="26"/>
                <w:szCs w:val="26"/>
              </w:rPr>
              <w:t xml:space="preserve"> Plus – </w:t>
            </w:r>
            <w:r w:rsidRPr="00A870E9">
              <w:rPr>
                <w:rFonts w:hint="cs"/>
                <w:sz w:val="26"/>
                <w:szCs w:val="26"/>
                <w:rtl/>
              </w:rPr>
              <w:t>ספר וחוברת</w:t>
            </w:r>
          </w:p>
        </w:tc>
        <w:tc>
          <w:tcPr>
            <w:tcW w:w="3304" w:type="dxa"/>
          </w:tcPr>
          <w:p w14:paraId="38AB23A3" w14:textId="77777777" w:rsidR="004C4C50" w:rsidRPr="00A870E9" w:rsidRDefault="004C4C50" w:rsidP="004C4C50">
            <w:pPr>
              <w:bidi w:val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Andrew wilson</w:t>
            </w:r>
            <w:r w:rsidRPr="00A870E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22" w:type="dxa"/>
          </w:tcPr>
          <w:p w14:paraId="1882ED33" w14:textId="77777777" w:rsidR="004C4C50" w:rsidRPr="00A870E9" w:rsidRDefault="004C4C50" w:rsidP="004C4C50">
            <w:pPr>
              <w:bidi w:val="0"/>
              <w:jc w:val="center"/>
              <w:rPr>
                <w:sz w:val="28"/>
              </w:rPr>
            </w:pPr>
            <w:r w:rsidRPr="00A870E9">
              <w:rPr>
                <w:sz w:val="24"/>
                <w:szCs w:val="24"/>
              </w:rPr>
              <w:t>ECB</w:t>
            </w:r>
          </w:p>
        </w:tc>
      </w:tr>
      <w:tr w:rsidR="00646113" w:rsidRPr="00A870E9" w14:paraId="771254DB" w14:textId="77777777" w:rsidTr="00646113">
        <w:trPr>
          <w:trHeight w:val="278"/>
        </w:trPr>
        <w:tc>
          <w:tcPr>
            <w:tcW w:w="1798" w:type="dxa"/>
            <w:vMerge w:val="restart"/>
            <w:vAlign w:val="center"/>
          </w:tcPr>
          <w:p w14:paraId="30CD4A78" w14:textId="77777777" w:rsidR="00646113" w:rsidRPr="00407A95" w:rsidRDefault="00646113" w:rsidP="00646113">
            <w:pPr>
              <w:spacing w:line="480" w:lineRule="auto"/>
              <w:rPr>
                <w:rFonts w:hint="cs"/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 xml:space="preserve">תנ"ך </w:t>
            </w:r>
          </w:p>
        </w:tc>
        <w:tc>
          <w:tcPr>
            <w:tcW w:w="6117" w:type="dxa"/>
            <w:gridSpan w:val="2"/>
            <w:vAlign w:val="center"/>
          </w:tcPr>
          <w:p w14:paraId="4EAEA440" w14:textId="77777777" w:rsidR="00646113" w:rsidRPr="00A870E9" w:rsidRDefault="00646113" w:rsidP="00646113">
            <w:pPr>
              <w:rPr>
                <w:sz w:val="16"/>
                <w:szCs w:val="1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חוברת פנימית </w:t>
            </w:r>
            <w:r w:rsidRPr="00A870E9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>במהדורה חדשה</w:t>
            </w:r>
            <w:r w:rsidRPr="00A870E9">
              <w:rPr>
                <w:rFonts w:hint="cs"/>
                <w:sz w:val="26"/>
                <w:szCs w:val="26"/>
                <w:rtl/>
              </w:rPr>
              <w:t xml:space="preserve"> תועלה </w:t>
            </w:r>
            <w:r>
              <w:rPr>
                <w:rFonts w:hint="cs"/>
                <w:sz w:val="26"/>
                <w:szCs w:val="26"/>
                <w:rtl/>
              </w:rPr>
              <w:t>באתר ביה"ס</w:t>
            </w:r>
          </w:p>
          <w:p w14:paraId="1CE0101B" w14:textId="77777777" w:rsidR="00646113" w:rsidRPr="00A870E9" w:rsidRDefault="00646113" w:rsidP="00646113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16"/>
                <w:szCs w:val="16"/>
                <w:rtl/>
              </w:rPr>
              <w:t>(</w:t>
            </w:r>
            <w:r w:rsidRPr="000E4B74">
              <w:rPr>
                <w:rFonts w:hint="cs"/>
                <w:sz w:val="22"/>
                <w:szCs w:val="22"/>
                <w:rtl/>
              </w:rPr>
              <w:t xml:space="preserve">ניתנת לרכישה </w:t>
            </w:r>
            <w:r>
              <w:rPr>
                <w:rFonts w:hint="cs"/>
                <w:sz w:val="22"/>
                <w:szCs w:val="22"/>
                <w:rtl/>
              </w:rPr>
              <w:t xml:space="preserve">בגרסה </w:t>
            </w:r>
            <w:r w:rsidRPr="000E4B74">
              <w:rPr>
                <w:rFonts w:hint="cs"/>
                <w:sz w:val="22"/>
                <w:szCs w:val="22"/>
                <w:rtl/>
              </w:rPr>
              <w:t>מודפסת בתחילת שנה)</w:t>
            </w:r>
          </w:p>
        </w:tc>
        <w:tc>
          <w:tcPr>
            <w:tcW w:w="2322" w:type="dxa"/>
            <w:vMerge w:val="restart"/>
            <w:vAlign w:val="center"/>
          </w:tcPr>
          <w:p w14:paraId="5AD6A204" w14:textId="77777777" w:rsidR="00646113" w:rsidRDefault="00646113" w:rsidP="00646113">
            <w:pPr>
              <w:spacing w:line="480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646113" w:rsidRPr="00A870E9" w14:paraId="31B50D02" w14:textId="77777777" w:rsidTr="00F803BB">
        <w:trPr>
          <w:trHeight w:val="277"/>
        </w:trPr>
        <w:tc>
          <w:tcPr>
            <w:tcW w:w="1798" w:type="dxa"/>
            <w:vMerge/>
            <w:vAlign w:val="center"/>
          </w:tcPr>
          <w:p w14:paraId="154E5ADC" w14:textId="77777777" w:rsidR="00646113" w:rsidRPr="00407A95" w:rsidRDefault="00646113" w:rsidP="00646113">
            <w:pPr>
              <w:spacing w:line="480" w:lineRule="auto"/>
              <w:rPr>
                <w:rFonts w:hint="cs"/>
                <w:i/>
                <w:iCs/>
                <w:sz w:val="28"/>
                <w:rtl/>
              </w:rPr>
            </w:pPr>
          </w:p>
        </w:tc>
        <w:tc>
          <w:tcPr>
            <w:tcW w:w="6117" w:type="dxa"/>
            <w:gridSpan w:val="2"/>
            <w:vAlign w:val="center"/>
          </w:tcPr>
          <w:p w14:paraId="7A0062CA" w14:textId="77777777" w:rsidR="00646113" w:rsidRPr="00A870E9" w:rsidRDefault="00646113" w:rsidP="00646113">
            <w:pPr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תנ"ך מלא ללא פירוש - מהדורה מוגדלת 13/19 </w:t>
            </w:r>
          </w:p>
          <w:p w14:paraId="7BDADA69" w14:textId="77777777" w:rsidR="00646113" w:rsidRPr="00A870E9" w:rsidRDefault="00646113" w:rsidP="00646113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ישמש את התלמידים עד סוף י"ב</w:t>
            </w:r>
          </w:p>
        </w:tc>
        <w:tc>
          <w:tcPr>
            <w:tcW w:w="2322" w:type="dxa"/>
            <w:vMerge/>
            <w:vAlign w:val="center"/>
          </w:tcPr>
          <w:p w14:paraId="15F9F83E" w14:textId="77777777" w:rsidR="00646113" w:rsidRDefault="00646113" w:rsidP="00646113">
            <w:pPr>
              <w:spacing w:line="480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646113" w:rsidRPr="00A870E9" w14:paraId="6239F63B" w14:textId="77777777" w:rsidTr="00F803BB">
        <w:tc>
          <w:tcPr>
            <w:tcW w:w="1798" w:type="dxa"/>
            <w:vAlign w:val="center"/>
          </w:tcPr>
          <w:p w14:paraId="09C0DF32" w14:textId="77777777" w:rsidR="00646113" w:rsidRPr="00407A95" w:rsidRDefault="00646113" w:rsidP="00646113">
            <w:pPr>
              <w:spacing w:line="480" w:lineRule="auto"/>
              <w:rPr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>גאוגרפיה</w:t>
            </w:r>
          </w:p>
          <w:p w14:paraId="473F2FFE" w14:textId="77777777" w:rsidR="00407A95" w:rsidRPr="006B438E" w:rsidRDefault="00407A95" w:rsidP="006B438E">
            <w:pPr>
              <w:spacing w:line="480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 w:rsidRPr="006B438E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למעט כיתת עמ"ט</w:t>
            </w:r>
          </w:p>
        </w:tc>
        <w:tc>
          <w:tcPr>
            <w:tcW w:w="6117" w:type="dxa"/>
            <w:gridSpan w:val="2"/>
            <w:vAlign w:val="center"/>
          </w:tcPr>
          <w:p w14:paraId="5E211144" w14:textId="77777777" w:rsidR="00646113" w:rsidRPr="00A870E9" w:rsidRDefault="00646113" w:rsidP="00646113">
            <w:pPr>
              <w:spacing w:line="276" w:lineRule="auto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כדור הארץ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סביבה - אדם</w:t>
            </w:r>
          </w:p>
        </w:tc>
        <w:tc>
          <w:tcPr>
            <w:tcW w:w="2322" w:type="dxa"/>
            <w:vAlign w:val="center"/>
          </w:tcPr>
          <w:p w14:paraId="35A0506B" w14:textId="77777777" w:rsidR="00646113" w:rsidRPr="00A870E9" w:rsidRDefault="00646113" w:rsidP="00646113">
            <w:pPr>
              <w:spacing w:line="48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מט"ח</w:t>
            </w:r>
          </w:p>
        </w:tc>
      </w:tr>
      <w:tr w:rsidR="00646113" w:rsidRPr="00A870E9" w14:paraId="7D9A2961" w14:textId="77777777" w:rsidTr="00F803BB">
        <w:tc>
          <w:tcPr>
            <w:tcW w:w="1798" w:type="dxa"/>
            <w:vAlign w:val="center"/>
          </w:tcPr>
          <w:p w14:paraId="64A81BB5" w14:textId="77777777" w:rsidR="00646113" w:rsidRPr="00407A95" w:rsidRDefault="00646113" w:rsidP="00646113">
            <w:pPr>
              <w:rPr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6"/>
                <w:szCs w:val="26"/>
                <w:rtl/>
              </w:rPr>
              <w:t>ספרות</w:t>
            </w:r>
          </w:p>
          <w:p w14:paraId="203BECA3" w14:textId="77777777" w:rsidR="00646113" w:rsidRPr="00407A95" w:rsidRDefault="00646113" w:rsidP="00646113">
            <w:pPr>
              <w:rPr>
                <w:rFonts w:hint="cs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6117" w:type="dxa"/>
            <w:gridSpan w:val="2"/>
          </w:tcPr>
          <w:p w14:paraId="35F1E2B0" w14:textId="77777777" w:rsidR="00646113" w:rsidRPr="00CE2AED" w:rsidRDefault="00646113" w:rsidP="0064611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מקראה פנימית </w:t>
            </w:r>
            <w:r w:rsidRPr="001D6B18">
              <w:rPr>
                <w:rFonts w:hint="cs"/>
                <w:sz w:val="22"/>
                <w:szCs w:val="22"/>
                <w:rtl/>
              </w:rPr>
              <w:t xml:space="preserve">ספרות לחטיבת הביניים "קריית חינוך ע"ש גינסבורג"  </w:t>
            </w:r>
          </w:p>
          <w:p w14:paraId="1B9239A1" w14:textId="0D8F78B2" w:rsidR="00646113" w:rsidRPr="00F803BB" w:rsidRDefault="00646113" w:rsidP="00646113">
            <w:pPr>
              <w:rPr>
                <w:sz w:val="16"/>
                <w:szCs w:val="16"/>
              </w:rPr>
            </w:pPr>
            <w:r w:rsidRPr="00406D3F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מהדורה חדשה</w:t>
            </w:r>
            <w:r w:rsidR="00523766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  <w:r w:rsidR="00523766">
              <w:rPr>
                <w:rFonts w:hint="cs"/>
                <w:sz w:val="24"/>
                <w:szCs w:val="24"/>
                <w:rtl/>
              </w:rPr>
              <w:t>תתבצע ברכישה מרוכזת</w:t>
            </w:r>
            <w:r w:rsidRPr="001D6B1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42D2E">
              <w:rPr>
                <w:rFonts w:hint="cs"/>
                <w:b/>
                <w:bCs/>
                <w:sz w:val="22"/>
                <w:szCs w:val="22"/>
                <w:rtl/>
              </w:rPr>
              <w:t>בתחילת השנה</w:t>
            </w:r>
          </w:p>
          <w:p w14:paraId="53B99819" w14:textId="77777777" w:rsidR="00646113" w:rsidRPr="00F803BB" w:rsidRDefault="00646113" w:rsidP="00646113">
            <w:pPr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322" w:type="dxa"/>
          </w:tcPr>
          <w:p w14:paraId="120CE348" w14:textId="77777777" w:rsidR="00646113" w:rsidRDefault="00646113" w:rsidP="00646113">
            <w:pPr>
              <w:rPr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ליאון בוק</w:t>
            </w:r>
          </w:p>
          <w:p w14:paraId="1377FFB9" w14:textId="77777777" w:rsidR="00407A95" w:rsidRPr="00A870E9" w:rsidRDefault="00407A95" w:rsidP="00523766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646113" w:rsidRPr="00A870E9" w14:paraId="2C917F07" w14:textId="77777777" w:rsidTr="00F803BB">
        <w:tc>
          <w:tcPr>
            <w:tcW w:w="1798" w:type="dxa"/>
            <w:vMerge w:val="restart"/>
            <w:vAlign w:val="center"/>
          </w:tcPr>
          <w:p w14:paraId="1E3271E4" w14:textId="77777777" w:rsidR="00646113" w:rsidRPr="00407A95" w:rsidRDefault="00646113" w:rsidP="00646113">
            <w:pPr>
              <w:spacing w:line="480" w:lineRule="auto"/>
              <w:rPr>
                <w:rFonts w:hint="cs"/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>מדעים</w:t>
            </w:r>
          </w:p>
        </w:tc>
        <w:tc>
          <w:tcPr>
            <w:tcW w:w="6117" w:type="dxa"/>
            <w:gridSpan w:val="2"/>
            <w:vAlign w:val="center"/>
          </w:tcPr>
          <w:p w14:paraId="1047F0DA" w14:textId="77777777" w:rsidR="00646113" w:rsidRPr="00A870E9" w:rsidRDefault="00646113" w:rsidP="00646113">
            <w:pPr>
              <w:spacing w:line="48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מדעי החומר לכיתה ז' </w:t>
            </w:r>
          </w:p>
        </w:tc>
        <w:tc>
          <w:tcPr>
            <w:tcW w:w="2322" w:type="dxa"/>
            <w:vAlign w:val="center"/>
          </w:tcPr>
          <w:p w14:paraId="32EF9770" w14:textId="77777777" w:rsidR="00646113" w:rsidRPr="00A870E9" w:rsidRDefault="00646113" w:rsidP="00646113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מט"ח</w:t>
            </w:r>
          </w:p>
        </w:tc>
      </w:tr>
      <w:tr w:rsidR="00646113" w:rsidRPr="00A870E9" w14:paraId="2D8DEE4B" w14:textId="77777777" w:rsidTr="00F803BB">
        <w:tc>
          <w:tcPr>
            <w:tcW w:w="1798" w:type="dxa"/>
            <w:vMerge/>
            <w:vAlign w:val="center"/>
          </w:tcPr>
          <w:p w14:paraId="64C2F320" w14:textId="77777777" w:rsidR="00646113" w:rsidRPr="00407A95" w:rsidRDefault="00646113" w:rsidP="00646113">
            <w:pPr>
              <w:spacing w:line="480" w:lineRule="auto"/>
              <w:rPr>
                <w:rFonts w:hint="cs"/>
                <w:i/>
                <w:iCs/>
                <w:sz w:val="28"/>
                <w:rtl/>
              </w:rPr>
            </w:pPr>
          </w:p>
        </w:tc>
        <w:tc>
          <w:tcPr>
            <w:tcW w:w="6117" w:type="dxa"/>
            <w:gridSpan w:val="2"/>
            <w:vAlign w:val="center"/>
          </w:tcPr>
          <w:p w14:paraId="25F60CAF" w14:textId="77777777" w:rsidR="00646113" w:rsidRPr="00A870E9" w:rsidRDefault="00646113" w:rsidP="00646113">
            <w:pPr>
              <w:spacing w:line="48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מדעי החיים לכיתה ז' </w:t>
            </w:r>
          </w:p>
        </w:tc>
        <w:tc>
          <w:tcPr>
            <w:tcW w:w="2322" w:type="dxa"/>
            <w:vAlign w:val="center"/>
          </w:tcPr>
          <w:p w14:paraId="6B516B4A" w14:textId="77777777" w:rsidR="00646113" w:rsidRPr="00A870E9" w:rsidRDefault="00646113" w:rsidP="00646113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מט"ח</w:t>
            </w:r>
          </w:p>
        </w:tc>
      </w:tr>
      <w:tr w:rsidR="00646113" w:rsidRPr="00A870E9" w14:paraId="408A9879" w14:textId="77777777" w:rsidTr="00F803BB">
        <w:tc>
          <w:tcPr>
            <w:tcW w:w="1798" w:type="dxa"/>
            <w:vAlign w:val="center"/>
          </w:tcPr>
          <w:p w14:paraId="38FB8931" w14:textId="77777777" w:rsidR="00646113" w:rsidRPr="00407A95" w:rsidRDefault="00646113" w:rsidP="00646113">
            <w:pPr>
              <w:rPr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>פיזיקה-</w:t>
            </w:r>
          </w:p>
          <w:p w14:paraId="24CADD64" w14:textId="77777777" w:rsidR="00646113" w:rsidRPr="006B438E" w:rsidRDefault="00646113" w:rsidP="00646113">
            <w:pPr>
              <w:rPr>
                <w:rFonts w:hint="cs"/>
                <w:b/>
                <w:bCs/>
                <w:i/>
                <w:iCs/>
                <w:sz w:val="28"/>
                <w:rtl/>
              </w:rPr>
            </w:pPr>
            <w:r w:rsidRPr="006B438E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סייבר</w:t>
            </w:r>
            <w:r w:rsidRPr="006B438E">
              <w:rPr>
                <w:rFonts w:hint="cs"/>
                <w:b/>
                <w:bCs/>
                <w:i/>
                <w:iCs/>
                <w:sz w:val="28"/>
                <w:rtl/>
              </w:rPr>
              <w:t xml:space="preserve"> </w:t>
            </w:r>
            <w:r w:rsidR="00523766" w:rsidRPr="006B438E">
              <w:rPr>
                <w:rFonts w:hint="cs"/>
                <w:b/>
                <w:bCs/>
                <w:i/>
                <w:iCs/>
                <w:sz w:val="28"/>
                <w:rtl/>
              </w:rPr>
              <w:t>+</w:t>
            </w:r>
            <w:r w:rsidR="00523766" w:rsidRPr="006B438E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עמ"ט</w:t>
            </w:r>
          </w:p>
        </w:tc>
        <w:tc>
          <w:tcPr>
            <w:tcW w:w="6117" w:type="dxa"/>
            <w:gridSpan w:val="2"/>
            <w:vAlign w:val="center"/>
          </w:tcPr>
          <w:p w14:paraId="159C0ED6" w14:textId="77777777" w:rsidR="00646113" w:rsidRPr="00A870E9" w:rsidRDefault="00646113" w:rsidP="00646113">
            <w:pPr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>צעדים ראשונים בפיזיקה</w:t>
            </w:r>
          </w:p>
        </w:tc>
        <w:tc>
          <w:tcPr>
            <w:tcW w:w="2322" w:type="dxa"/>
            <w:vAlign w:val="center"/>
          </w:tcPr>
          <w:p w14:paraId="1EF1E27D" w14:textId="77777777" w:rsidR="00646113" w:rsidRPr="00A870E9" w:rsidRDefault="00646113" w:rsidP="00646113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מרינה זיו</w:t>
            </w:r>
          </w:p>
        </w:tc>
      </w:tr>
      <w:tr w:rsidR="00646113" w:rsidRPr="00A870E9" w14:paraId="5A83BFC5" w14:textId="77777777" w:rsidTr="00F803BB">
        <w:tc>
          <w:tcPr>
            <w:tcW w:w="1798" w:type="dxa"/>
            <w:vAlign w:val="center"/>
          </w:tcPr>
          <w:p w14:paraId="2008233D" w14:textId="77777777" w:rsidR="00646113" w:rsidRPr="00407A95" w:rsidRDefault="00646113" w:rsidP="00646113">
            <w:pPr>
              <w:rPr>
                <w:rFonts w:hint="cs"/>
                <w:i/>
                <w:iCs/>
                <w:sz w:val="28"/>
                <w:rtl/>
              </w:rPr>
            </w:pPr>
            <w:r w:rsidRPr="00407A95">
              <w:rPr>
                <w:rFonts w:hint="cs"/>
                <w:i/>
                <w:iCs/>
                <w:sz w:val="28"/>
                <w:rtl/>
              </w:rPr>
              <w:t>עברית</w:t>
            </w:r>
          </w:p>
        </w:tc>
        <w:tc>
          <w:tcPr>
            <w:tcW w:w="6117" w:type="dxa"/>
            <w:gridSpan w:val="2"/>
            <w:vAlign w:val="center"/>
          </w:tcPr>
          <w:p w14:paraId="733CA75C" w14:textId="77777777" w:rsidR="00646113" w:rsidRPr="001B0D6E" w:rsidRDefault="00646113" w:rsidP="00CD6DF8">
            <w:pPr>
              <w:rPr>
                <w:sz w:val="26"/>
                <w:szCs w:val="26"/>
                <w:rtl/>
              </w:rPr>
            </w:pPr>
            <w:r w:rsidRPr="001B0D6E">
              <w:rPr>
                <w:rFonts w:hint="cs"/>
                <w:sz w:val="26"/>
                <w:szCs w:val="26"/>
                <w:rtl/>
              </w:rPr>
              <w:t>"</w:t>
            </w:r>
            <w:r w:rsidRPr="001B0D6E">
              <w:rPr>
                <w:sz w:val="26"/>
                <w:szCs w:val="26"/>
                <w:rtl/>
              </w:rPr>
              <w:t>עכשיו עברית ז</w:t>
            </w:r>
            <w:r w:rsidRPr="001B0D6E">
              <w:rPr>
                <w:rFonts w:hint="cs"/>
                <w:sz w:val="26"/>
                <w:szCs w:val="26"/>
                <w:rtl/>
              </w:rPr>
              <w:t xml:space="preserve">" </w:t>
            </w:r>
            <w:r w:rsidR="00CD6DF8">
              <w:rPr>
                <w:rFonts w:hint="cs"/>
                <w:sz w:val="26"/>
                <w:szCs w:val="26"/>
                <w:rtl/>
              </w:rPr>
              <w:t>-</w:t>
            </w:r>
            <w:r w:rsidRPr="001B0D6E">
              <w:rPr>
                <w:rFonts w:hint="cs"/>
                <w:sz w:val="26"/>
                <w:szCs w:val="26"/>
                <w:rtl/>
              </w:rPr>
              <w:t xml:space="preserve"> חוברת מלווה </w:t>
            </w:r>
          </w:p>
          <w:p w14:paraId="78ED6A35" w14:textId="77777777" w:rsidR="00646113" w:rsidRPr="000E4B74" w:rsidRDefault="00646113" w:rsidP="00646113">
            <w:pPr>
              <w:rPr>
                <w:rFonts w:hint="cs"/>
                <w:sz w:val="26"/>
                <w:szCs w:val="26"/>
                <w:highlight w:val="yellow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רכישה מרוכזת בתחילת השנה</w:t>
            </w:r>
          </w:p>
        </w:tc>
        <w:tc>
          <w:tcPr>
            <w:tcW w:w="2322" w:type="dxa"/>
            <w:vAlign w:val="center"/>
          </w:tcPr>
          <w:p w14:paraId="471061C6" w14:textId="77777777" w:rsidR="00646113" w:rsidRPr="00A870E9" w:rsidRDefault="00646113" w:rsidP="00646113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מט"ח</w:t>
            </w:r>
          </w:p>
        </w:tc>
      </w:tr>
    </w:tbl>
    <w:p w14:paraId="0B60D66A" w14:textId="77777777" w:rsidR="00A870E9" w:rsidRDefault="00A870E9" w:rsidP="00DF738B">
      <w:pPr>
        <w:rPr>
          <w:b/>
          <w:bCs/>
          <w:sz w:val="28"/>
          <w:u w:val="single"/>
          <w:rtl/>
        </w:rPr>
      </w:pPr>
    </w:p>
    <w:p w14:paraId="1D0E5EED" w14:textId="77777777" w:rsidR="00D5335E" w:rsidRPr="00A870E9" w:rsidRDefault="00A156B2" w:rsidP="000D598C">
      <w:pPr>
        <w:spacing w:line="360" w:lineRule="auto"/>
        <w:rPr>
          <w:sz w:val="22"/>
          <w:szCs w:val="22"/>
          <w:rtl/>
        </w:rPr>
      </w:pPr>
      <w:r w:rsidRPr="00A870E9">
        <w:rPr>
          <w:rFonts w:hint="cs"/>
          <w:b/>
          <w:bCs/>
          <w:sz w:val="24"/>
          <w:szCs w:val="24"/>
          <w:u w:val="single"/>
          <w:rtl/>
        </w:rPr>
        <w:t>עבודה במתמטיקה</w:t>
      </w:r>
      <w:r w:rsidRPr="00A870E9">
        <w:rPr>
          <w:rFonts w:hint="cs"/>
          <w:b/>
          <w:bCs/>
          <w:sz w:val="24"/>
          <w:szCs w:val="24"/>
          <w:rtl/>
        </w:rPr>
        <w:t xml:space="preserve"> </w:t>
      </w:r>
      <w:r w:rsidRPr="00A870E9">
        <w:rPr>
          <w:rFonts w:hint="cs"/>
          <w:sz w:val="24"/>
          <w:szCs w:val="24"/>
          <w:rtl/>
        </w:rPr>
        <w:t>תפורסם באתר ביה"ס בדף הבית, ההנחיות מצורפות באתר.</w:t>
      </w:r>
    </w:p>
    <w:p w14:paraId="4B5C6956" w14:textId="77777777" w:rsidR="00942280" w:rsidRPr="00A870E9" w:rsidRDefault="00255133" w:rsidP="000A0486">
      <w:pPr>
        <w:spacing w:line="276" w:lineRule="auto"/>
        <w:rPr>
          <w:rFonts w:hint="cs"/>
          <w:b/>
          <w:bCs/>
          <w:sz w:val="24"/>
          <w:szCs w:val="24"/>
          <w:rtl/>
        </w:rPr>
      </w:pPr>
      <w:r w:rsidRPr="00A870E9">
        <w:rPr>
          <w:rFonts w:hint="cs"/>
          <w:b/>
          <w:bCs/>
          <w:sz w:val="24"/>
          <w:szCs w:val="24"/>
          <w:u w:val="single"/>
          <w:rtl/>
        </w:rPr>
        <w:t>עבוד</w:t>
      </w:r>
      <w:r w:rsidR="0007181A" w:rsidRPr="00A870E9">
        <w:rPr>
          <w:rFonts w:hint="cs"/>
          <w:b/>
          <w:bCs/>
          <w:sz w:val="24"/>
          <w:szCs w:val="24"/>
          <w:u w:val="single"/>
          <w:rtl/>
        </w:rPr>
        <w:t>ת הגשה</w:t>
      </w:r>
      <w:r w:rsidRPr="00A870E9">
        <w:rPr>
          <w:rFonts w:hint="cs"/>
          <w:b/>
          <w:bCs/>
          <w:sz w:val="24"/>
          <w:szCs w:val="24"/>
          <w:u w:val="single"/>
          <w:rtl/>
        </w:rPr>
        <w:t xml:space="preserve"> ב</w:t>
      </w:r>
      <w:r w:rsidR="000D598C" w:rsidRPr="00A870E9">
        <w:rPr>
          <w:rFonts w:hint="cs"/>
          <w:b/>
          <w:bCs/>
          <w:sz w:val="24"/>
          <w:szCs w:val="24"/>
          <w:u w:val="single"/>
          <w:rtl/>
        </w:rPr>
        <w:t xml:space="preserve">אנגלית </w:t>
      </w:r>
      <w:r w:rsidR="000D598C" w:rsidRPr="00A870E9">
        <w:rPr>
          <w:b/>
          <w:bCs/>
          <w:sz w:val="24"/>
          <w:szCs w:val="24"/>
          <w:rtl/>
        </w:rPr>
        <w:t>–</w:t>
      </w:r>
      <w:r w:rsidR="000D598C" w:rsidRPr="00A870E9">
        <w:rPr>
          <w:rFonts w:hint="cs"/>
          <w:b/>
          <w:bCs/>
          <w:sz w:val="24"/>
          <w:szCs w:val="24"/>
          <w:rtl/>
        </w:rPr>
        <w:t xml:space="preserve"> </w:t>
      </w:r>
      <w:r w:rsidR="0007181A" w:rsidRPr="00A870E9">
        <w:rPr>
          <w:rFonts w:hint="cs"/>
          <w:sz w:val="24"/>
          <w:szCs w:val="24"/>
          <w:rtl/>
        </w:rPr>
        <w:t xml:space="preserve">תפורסם באתר ביה"ס, לשם </w:t>
      </w:r>
      <w:r w:rsidR="000D598C" w:rsidRPr="00A870E9">
        <w:rPr>
          <w:rFonts w:hint="cs"/>
          <w:sz w:val="24"/>
          <w:szCs w:val="24"/>
          <w:rtl/>
        </w:rPr>
        <w:t>תרגול לקראת מבחן המיון</w:t>
      </w:r>
      <w:r w:rsidR="007F675A" w:rsidRPr="00A870E9">
        <w:rPr>
          <w:rFonts w:hint="cs"/>
          <w:sz w:val="24"/>
          <w:szCs w:val="24"/>
          <w:rtl/>
        </w:rPr>
        <w:t xml:space="preserve"> בתחילת שנה"ל</w:t>
      </w:r>
      <w:r w:rsidR="00357758" w:rsidRPr="00A870E9">
        <w:rPr>
          <w:rFonts w:hint="cs"/>
          <w:sz w:val="24"/>
          <w:szCs w:val="24"/>
          <w:rtl/>
        </w:rPr>
        <w:t>.</w:t>
      </w:r>
      <w:r w:rsidR="0007181A" w:rsidRPr="00A870E9">
        <w:rPr>
          <w:rFonts w:hint="cs"/>
          <w:sz w:val="24"/>
          <w:szCs w:val="24"/>
          <w:rtl/>
        </w:rPr>
        <w:t xml:space="preserve"> </w:t>
      </w:r>
      <w:r w:rsidR="000A0486" w:rsidRPr="00A870E9">
        <w:rPr>
          <w:rFonts w:hint="cs"/>
          <w:sz w:val="24"/>
          <w:szCs w:val="24"/>
          <w:rtl/>
        </w:rPr>
        <w:t>ההנחיות מצורפות באתר</w:t>
      </w:r>
      <w:r w:rsidR="000A0486" w:rsidRPr="00A870E9">
        <w:rPr>
          <w:rFonts w:hint="cs"/>
          <w:b/>
          <w:bCs/>
          <w:sz w:val="24"/>
          <w:szCs w:val="24"/>
          <w:rtl/>
        </w:rPr>
        <w:t>.</w:t>
      </w:r>
    </w:p>
    <w:p w14:paraId="3341EDC5" w14:textId="77777777" w:rsidR="00660AAE" w:rsidRDefault="000E4B74" w:rsidP="00694DE2">
      <w:pPr>
        <w:spacing w:line="360" w:lineRule="auto"/>
        <w:rPr>
          <w:b/>
          <w:bCs/>
          <w:sz w:val="28"/>
          <w:u w:val="single"/>
          <w:rtl/>
        </w:rPr>
      </w:pPr>
      <w:r w:rsidRPr="000E4B74">
        <w:rPr>
          <w:rFonts w:hint="cs"/>
          <w:sz w:val="24"/>
          <w:szCs w:val="24"/>
          <w:rtl/>
        </w:rPr>
        <w:t xml:space="preserve">קישור לאתר בית </w:t>
      </w:r>
      <w:r>
        <w:rPr>
          <w:rFonts w:hint="cs"/>
          <w:sz w:val="24"/>
          <w:szCs w:val="24"/>
          <w:rtl/>
        </w:rPr>
        <w:t>הספר</w:t>
      </w:r>
      <w:r w:rsidRPr="000E4B74">
        <w:rPr>
          <w:rFonts w:hint="cs"/>
          <w:sz w:val="24"/>
          <w:szCs w:val="24"/>
          <w:rtl/>
        </w:rPr>
        <w:t xml:space="preserve"> :</w:t>
      </w:r>
      <w:r>
        <w:rPr>
          <w:rFonts w:hint="cs"/>
          <w:sz w:val="24"/>
          <w:szCs w:val="22"/>
          <w:rtl/>
        </w:rPr>
        <w:t xml:space="preserve">  </w:t>
      </w:r>
      <w:hyperlink r:id="rId8" w:history="1">
        <w:r w:rsidR="00694DE2" w:rsidRPr="00BE3F60">
          <w:rPr>
            <w:rStyle w:val="Hyperlink"/>
            <w:b/>
            <w:bCs/>
            <w:sz w:val="24"/>
            <w:szCs w:val="24"/>
          </w:rPr>
          <w:t>https://ginsburgcampus.mashov.info</w:t>
        </w:r>
        <w:r w:rsidR="00694DE2" w:rsidRPr="00BE3F60">
          <w:rPr>
            <w:rStyle w:val="Hyperlink"/>
            <w:b/>
            <w:bCs/>
            <w:sz w:val="24"/>
            <w:szCs w:val="24"/>
            <w:rtl/>
          </w:rPr>
          <w:t>/</w:t>
        </w:r>
      </w:hyperlink>
    </w:p>
    <w:p w14:paraId="034B7D21" w14:textId="77777777" w:rsidR="000E4B74" w:rsidRPr="00A870E9" w:rsidRDefault="000E4B74" w:rsidP="00A156B2">
      <w:pPr>
        <w:spacing w:line="360" w:lineRule="auto"/>
        <w:rPr>
          <w:rFonts w:hint="cs"/>
          <w:b/>
          <w:bCs/>
          <w:sz w:val="28"/>
          <w:u w:val="single"/>
          <w:rtl/>
        </w:rPr>
      </w:pPr>
    </w:p>
    <w:p w14:paraId="020C174F" w14:textId="77777777" w:rsidR="00F35B44" w:rsidRPr="00A870E9" w:rsidRDefault="00B74DFE" w:rsidP="00F35B44">
      <w:pPr>
        <w:spacing w:line="360" w:lineRule="auto"/>
        <w:rPr>
          <w:sz w:val="28"/>
          <w:rtl/>
        </w:rPr>
      </w:pPr>
      <w:r w:rsidRPr="00A870E9">
        <w:rPr>
          <w:rFonts w:hint="cs"/>
          <w:b/>
          <w:bCs/>
          <w:sz w:val="28"/>
          <w:rtl/>
        </w:rPr>
        <w:t xml:space="preserve">לידיעתכם : </w:t>
      </w:r>
      <w:r w:rsidRPr="00A870E9">
        <w:rPr>
          <w:rFonts w:hint="cs"/>
          <w:sz w:val="28"/>
          <w:rtl/>
        </w:rPr>
        <w:t>ניתן לה</w:t>
      </w:r>
      <w:r w:rsidR="005B63A5" w:rsidRPr="00A870E9">
        <w:rPr>
          <w:rFonts w:hint="cs"/>
          <w:sz w:val="28"/>
          <w:rtl/>
        </w:rPr>
        <w:t>שכיר לוקרים</w:t>
      </w:r>
      <w:r w:rsidR="00F35B44" w:rsidRPr="00A870E9">
        <w:rPr>
          <w:rFonts w:hint="cs"/>
          <w:sz w:val="28"/>
          <w:rtl/>
        </w:rPr>
        <w:t>. פרטים יפורסמו בתחילת השנה.</w:t>
      </w:r>
      <w:r w:rsidR="00F35B44" w:rsidRPr="00A870E9">
        <w:rPr>
          <w:sz w:val="28"/>
        </w:rPr>
        <w:t xml:space="preserve"> </w:t>
      </w:r>
    </w:p>
    <w:p w14:paraId="24E6EDA5" w14:textId="77777777" w:rsidR="00266905" w:rsidRPr="00A870E9" w:rsidRDefault="00266905" w:rsidP="00F35B44">
      <w:pPr>
        <w:spacing w:line="360" w:lineRule="auto"/>
        <w:rPr>
          <w:rFonts w:hint="cs"/>
          <w:sz w:val="28"/>
        </w:rPr>
      </w:pPr>
    </w:p>
    <w:p w14:paraId="4A37A967" w14:textId="77777777" w:rsidR="00DE0773" w:rsidRDefault="00DE0773" w:rsidP="001E58FA">
      <w:pPr>
        <w:rPr>
          <w:sz w:val="28"/>
          <w:rtl/>
        </w:rPr>
      </w:pPr>
    </w:p>
    <w:p w14:paraId="6B4D3E32" w14:textId="77777777" w:rsidR="00642D2E" w:rsidRDefault="00642D2E" w:rsidP="001E58FA">
      <w:pPr>
        <w:rPr>
          <w:sz w:val="28"/>
          <w:rtl/>
        </w:rPr>
      </w:pPr>
    </w:p>
    <w:p w14:paraId="004B4E56" w14:textId="77777777" w:rsidR="00642D2E" w:rsidRDefault="00642D2E" w:rsidP="001E58FA">
      <w:pPr>
        <w:rPr>
          <w:sz w:val="28"/>
          <w:rtl/>
        </w:rPr>
      </w:pPr>
    </w:p>
    <w:p w14:paraId="546ABE24" w14:textId="77777777" w:rsidR="006D3F57" w:rsidRDefault="006D3F57" w:rsidP="001E58FA">
      <w:pPr>
        <w:rPr>
          <w:sz w:val="28"/>
          <w:rtl/>
        </w:rPr>
      </w:pPr>
    </w:p>
    <w:p w14:paraId="1E0D503C" w14:textId="77777777" w:rsidR="00646113" w:rsidRDefault="00646113" w:rsidP="001E58FA">
      <w:pPr>
        <w:rPr>
          <w:sz w:val="28"/>
          <w:rtl/>
        </w:rPr>
      </w:pPr>
    </w:p>
    <w:p w14:paraId="7FCBC983" w14:textId="77777777" w:rsidR="000B5030" w:rsidRPr="00A870E9" w:rsidRDefault="000B5030" w:rsidP="00646113">
      <w:pPr>
        <w:jc w:val="center"/>
        <w:rPr>
          <w:sz w:val="28"/>
          <w:rtl/>
        </w:rPr>
      </w:pPr>
      <w:r w:rsidRPr="00A870E9">
        <w:rPr>
          <w:rFonts w:hint="cs"/>
          <w:b/>
          <w:bCs/>
          <w:szCs w:val="32"/>
          <w:u w:val="single"/>
          <w:rtl/>
        </w:rPr>
        <w:t>ספרי לימוד לשכבה ח' לשנת תשפ"</w:t>
      </w:r>
      <w:r w:rsidR="00646113">
        <w:rPr>
          <w:rFonts w:hint="cs"/>
          <w:b/>
          <w:bCs/>
          <w:szCs w:val="32"/>
          <w:u w:val="single"/>
          <w:rtl/>
        </w:rPr>
        <w:t>ז</w:t>
      </w:r>
    </w:p>
    <w:p w14:paraId="47FE9DE0" w14:textId="77777777" w:rsidR="000B5030" w:rsidRPr="00A870E9" w:rsidRDefault="000B5030" w:rsidP="000B5030">
      <w:pPr>
        <w:jc w:val="center"/>
        <w:rPr>
          <w:rFonts w:hint="cs"/>
          <w:sz w:val="28"/>
          <w:rtl/>
        </w:rPr>
      </w:pPr>
    </w:p>
    <w:tbl>
      <w:tblPr>
        <w:bidiVisual/>
        <w:tblW w:w="10080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147"/>
        <w:gridCol w:w="1462"/>
        <w:gridCol w:w="2965"/>
        <w:gridCol w:w="2697"/>
        <w:gridCol w:w="1809"/>
      </w:tblGrid>
      <w:tr w:rsidR="000B5030" w:rsidRPr="00A870E9" w14:paraId="0E720A85" w14:textId="77777777" w:rsidTr="00CE7BCB">
        <w:tc>
          <w:tcPr>
            <w:tcW w:w="2609" w:type="dxa"/>
            <w:gridSpan w:val="2"/>
            <w:vAlign w:val="center"/>
          </w:tcPr>
          <w:p w14:paraId="0DFB7AD0" w14:textId="77777777" w:rsidR="000B5030" w:rsidRPr="00A870E9" w:rsidRDefault="000B5030" w:rsidP="00CE7BCB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A870E9">
              <w:rPr>
                <w:rFonts w:hint="cs"/>
                <w:b/>
                <w:bCs/>
                <w:sz w:val="26"/>
                <w:szCs w:val="26"/>
                <w:rtl/>
              </w:rPr>
              <w:t>מקצוע</w:t>
            </w:r>
          </w:p>
        </w:tc>
        <w:tc>
          <w:tcPr>
            <w:tcW w:w="5662" w:type="dxa"/>
            <w:gridSpan w:val="2"/>
            <w:vAlign w:val="center"/>
          </w:tcPr>
          <w:p w14:paraId="03A32847" w14:textId="77777777" w:rsidR="000B5030" w:rsidRPr="00A870E9" w:rsidRDefault="000B5030" w:rsidP="00CE7BCB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A870E9">
              <w:rPr>
                <w:rFonts w:hint="cs"/>
                <w:b/>
                <w:bCs/>
                <w:sz w:val="26"/>
                <w:szCs w:val="26"/>
                <w:rtl/>
              </w:rPr>
              <w:t>שם הספר</w:t>
            </w:r>
          </w:p>
        </w:tc>
        <w:tc>
          <w:tcPr>
            <w:tcW w:w="1809" w:type="dxa"/>
            <w:vAlign w:val="center"/>
          </w:tcPr>
          <w:p w14:paraId="254CCD70" w14:textId="77777777" w:rsidR="000B5030" w:rsidRPr="00A870E9" w:rsidRDefault="000B5030" w:rsidP="00CE7BCB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A870E9">
              <w:rPr>
                <w:rFonts w:hint="cs"/>
                <w:b/>
                <w:bCs/>
                <w:sz w:val="26"/>
                <w:szCs w:val="26"/>
                <w:rtl/>
              </w:rPr>
              <w:t>ההוצאה</w:t>
            </w:r>
          </w:p>
        </w:tc>
      </w:tr>
      <w:tr w:rsidR="000B5030" w:rsidRPr="00A870E9" w14:paraId="1B973839" w14:textId="77777777" w:rsidTr="00CE7BCB">
        <w:trPr>
          <w:trHeight w:val="398"/>
        </w:trPr>
        <w:tc>
          <w:tcPr>
            <w:tcW w:w="1147" w:type="dxa"/>
            <w:vMerge w:val="restart"/>
            <w:vAlign w:val="center"/>
          </w:tcPr>
          <w:p w14:paraId="480A5912" w14:textId="77777777" w:rsidR="000B5030" w:rsidRPr="00D6736F" w:rsidRDefault="000B5030" w:rsidP="00CE7BCB">
            <w:pPr>
              <w:spacing w:line="360" w:lineRule="auto"/>
              <w:rPr>
                <w:rFonts w:hint="cs"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i/>
                <w:iCs/>
                <w:sz w:val="26"/>
                <w:szCs w:val="26"/>
                <w:rtl/>
              </w:rPr>
              <w:t>מתמטיקה</w:t>
            </w:r>
          </w:p>
        </w:tc>
        <w:tc>
          <w:tcPr>
            <w:tcW w:w="1462" w:type="dxa"/>
            <w:vAlign w:val="center"/>
          </w:tcPr>
          <w:p w14:paraId="5007EFB0" w14:textId="77777777" w:rsidR="000B5030" w:rsidRPr="00D6736F" w:rsidRDefault="000B5030" w:rsidP="00CE7BCB">
            <w:pPr>
              <w:spacing w:line="360" w:lineRule="auto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D6736F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הקבצה א',</w:t>
            </w:r>
          </w:p>
          <w:p w14:paraId="5B831F35" w14:textId="77777777" w:rsidR="000B5030" w:rsidRPr="00D6736F" w:rsidRDefault="00CD6DF8" w:rsidP="00CD6DF8">
            <w:pPr>
              <w:spacing w:line="360" w:lineRule="auto"/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</w:pPr>
            <w:r w:rsidRPr="00D6736F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עמ"ט</w:t>
            </w:r>
          </w:p>
        </w:tc>
        <w:tc>
          <w:tcPr>
            <w:tcW w:w="5662" w:type="dxa"/>
            <w:gridSpan w:val="2"/>
          </w:tcPr>
          <w:p w14:paraId="50512026" w14:textId="77777777" w:rsidR="000B5030" w:rsidRPr="00A870E9" w:rsidRDefault="000B5030" w:rsidP="00CE7BCB">
            <w:pPr>
              <w:spacing w:line="360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בכיוון הנכון עם ארכימדס כיתה ח' חלקים א'+ ב'</w:t>
            </w:r>
          </w:p>
          <w:p w14:paraId="534B4139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</w:tc>
        <w:tc>
          <w:tcPr>
            <w:tcW w:w="1809" w:type="dxa"/>
          </w:tcPr>
          <w:p w14:paraId="0912055F" w14:textId="77777777" w:rsidR="000B5030" w:rsidRDefault="000B5030" w:rsidP="00CE7BCB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אסף לוי</w:t>
            </w:r>
          </w:p>
          <w:p w14:paraId="1364C2F0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הוצאת ארכימדס</w:t>
            </w:r>
          </w:p>
        </w:tc>
      </w:tr>
      <w:tr w:rsidR="000B5030" w:rsidRPr="00A870E9" w14:paraId="2BD9BC2A" w14:textId="77777777" w:rsidTr="00CE7BCB">
        <w:trPr>
          <w:trHeight w:val="398"/>
        </w:trPr>
        <w:tc>
          <w:tcPr>
            <w:tcW w:w="1147" w:type="dxa"/>
            <w:vMerge/>
            <w:vAlign w:val="center"/>
          </w:tcPr>
          <w:p w14:paraId="13549DAE" w14:textId="77777777" w:rsidR="000B5030" w:rsidRPr="00A870E9" w:rsidRDefault="000B5030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1462" w:type="dxa"/>
            <w:vAlign w:val="center"/>
          </w:tcPr>
          <w:p w14:paraId="3031CDD1" w14:textId="77777777" w:rsidR="000B5030" w:rsidRPr="00D6736F" w:rsidRDefault="000B5030" w:rsidP="00D278C0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הקבצה ב'</w:t>
            </w:r>
            <w:r w:rsidRPr="00D6736F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+ </w:t>
            </w:r>
            <w:r w:rsidR="00D278C0" w:rsidRPr="00D6736F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תנופה</w:t>
            </w:r>
          </w:p>
        </w:tc>
        <w:tc>
          <w:tcPr>
            <w:tcW w:w="5662" w:type="dxa"/>
            <w:gridSpan w:val="2"/>
          </w:tcPr>
          <w:p w14:paraId="01B187D9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מתמטיקה לכיתה ח' </w:t>
            </w:r>
            <w:r w:rsidRPr="00A870E9">
              <w:rPr>
                <w:rFonts w:hint="cs"/>
                <w:b/>
                <w:bCs/>
                <w:sz w:val="26"/>
                <w:szCs w:val="26"/>
                <w:rtl/>
              </w:rPr>
              <w:t xml:space="preserve">סימני דרך </w:t>
            </w:r>
            <w:r w:rsidRPr="00A870E9">
              <w:rPr>
                <w:rFonts w:hint="cs"/>
                <w:sz w:val="26"/>
                <w:szCs w:val="26"/>
                <w:rtl/>
              </w:rPr>
              <w:t>חלקים א+ב</w:t>
            </w:r>
          </w:p>
        </w:tc>
        <w:tc>
          <w:tcPr>
            <w:tcW w:w="1809" w:type="dxa"/>
          </w:tcPr>
          <w:p w14:paraId="12B536CC" w14:textId="77777777" w:rsidR="000B5030" w:rsidRPr="00A870E9" w:rsidRDefault="000B5030" w:rsidP="00CE7BCB">
            <w:pPr>
              <w:rPr>
                <w:sz w:val="24"/>
                <w:szCs w:val="24"/>
                <w:rtl/>
              </w:rPr>
            </w:pPr>
            <w:r w:rsidRPr="00A870E9">
              <w:rPr>
                <w:sz w:val="24"/>
                <w:szCs w:val="24"/>
                <w:rtl/>
              </w:rPr>
              <w:t>יקואל ובלומנקרנץ</w:t>
            </w:r>
          </w:p>
          <w:p w14:paraId="4D03F4F8" w14:textId="77777777" w:rsidR="000B5030" w:rsidRPr="00A870E9" w:rsidRDefault="000B5030" w:rsidP="00CE7BCB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הוצ' משבצת</w:t>
            </w:r>
          </w:p>
        </w:tc>
      </w:tr>
      <w:tr w:rsidR="000B5030" w:rsidRPr="00A870E9" w14:paraId="4F94484A" w14:textId="77777777" w:rsidTr="00CE7BCB">
        <w:trPr>
          <w:trHeight w:val="348"/>
        </w:trPr>
        <w:tc>
          <w:tcPr>
            <w:tcW w:w="1147" w:type="dxa"/>
            <w:vMerge/>
            <w:vAlign w:val="center"/>
          </w:tcPr>
          <w:p w14:paraId="5B146A94" w14:textId="77777777" w:rsidR="000B5030" w:rsidRPr="00A870E9" w:rsidRDefault="000B5030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1462" w:type="dxa"/>
            <w:vAlign w:val="center"/>
          </w:tcPr>
          <w:p w14:paraId="39498902" w14:textId="77777777" w:rsidR="000B5030" w:rsidRPr="00D6736F" w:rsidRDefault="000B5030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</w:pPr>
            <w:r w:rsidRPr="00D6736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לכולם</w:t>
            </w:r>
          </w:p>
        </w:tc>
        <w:tc>
          <w:tcPr>
            <w:tcW w:w="5662" w:type="dxa"/>
            <w:gridSpan w:val="2"/>
          </w:tcPr>
          <w:p w14:paraId="5519D204" w14:textId="77777777" w:rsidR="000B5030" w:rsidRDefault="000B5030" w:rsidP="00CE2AED">
            <w:pPr>
              <w:rPr>
                <w:b/>
                <w:bCs/>
                <w:sz w:val="26"/>
                <w:szCs w:val="26"/>
                <w:rtl/>
              </w:rPr>
            </w:pPr>
            <w:r w:rsidRPr="00A870E9">
              <w:rPr>
                <w:rFonts w:hint="cs"/>
                <w:b/>
                <w:bCs/>
                <w:sz w:val="26"/>
                <w:szCs w:val="26"/>
                <w:rtl/>
              </w:rPr>
              <w:t>מחשבון מדעי</w:t>
            </w:r>
          </w:p>
          <w:p w14:paraId="5A9AB772" w14:textId="77777777" w:rsidR="000B5030" w:rsidRPr="00A870E9" w:rsidRDefault="000B5030" w:rsidP="00CE7BC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A870E9">
              <w:rPr>
                <w:rFonts w:hint="cs"/>
                <w:b/>
                <w:bCs/>
                <w:sz w:val="26"/>
                <w:szCs w:val="26"/>
                <w:rtl/>
              </w:rPr>
              <w:t>בקניית ספר יד 2, נא להקפיד לקנות ספר נקי מפתרונות</w:t>
            </w:r>
          </w:p>
        </w:tc>
        <w:tc>
          <w:tcPr>
            <w:tcW w:w="1809" w:type="dxa"/>
          </w:tcPr>
          <w:p w14:paraId="7C7C8201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0B5030" w:rsidRPr="00A870E9" w14:paraId="5DAD38B9" w14:textId="77777777" w:rsidTr="00CE7BCB">
        <w:tc>
          <w:tcPr>
            <w:tcW w:w="2609" w:type="dxa"/>
            <w:gridSpan w:val="2"/>
            <w:vMerge w:val="restart"/>
            <w:vAlign w:val="center"/>
          </w:tcPr>
          <w:p w14:paraId="06A61654" w14:textId="77777777" w:rsidR="000B5030" w:rsidRPr="00D6736F" w:rsidRDefault="000B5030" w:rsidP="00CE7BCB">
            <w:pPr>
              <w:spacing w:line="360" w:lineRule="auto"/>
              <w:rPr>
                <w:rFonts w:hint="cs"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i/>
                <w:iCs/>
                <w:sz w:val="26"/>
                <w:szCs w:val="26"/>
                <w:rtl/>
              </w:rPr>
              <w:t xml:space="preserve">היסטוריה  </w:t>
            </w:r>
          </w:p>
        </w:tc>
        <w:tc>
          <w:tcPr>
            <w:tcW w:w="5662" w:type="dxa"/>
            <w:gridSpan w:val="2"/>
          </w:tcPr>
          <w:p w14:paraId="2CB34705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מסע אל העבר </w:t>
            </w:r>
            <w:r w:rsidRPr="00A870E9">
              <w:rPr>
                <w:sz w:val="26"/>
                <w:szCs w:val="26"/>
                <w:rtl/>
              </w:rPr>
              <w:t>–</w:t>
            </w:r>
            <w:r w:rsidRPr="00A870E9">
              <w:rPr>
                <w:rFonts w:hint="cs"/>
                <w:sz w:val="26"/>
                <w:szCs w:val="26"/>
                <w:rtl/>
              </w:rPr>
              <w:t xml:space="preserve"> מהפכות וקדמה לשכבה ח' </w:t>
            </w:r>
          </w:p>
        </w:tc>
        <w:tc>
          <w:tcPr>
            <w:tcW w:w="1809" w:type="dxa"/>
          </w:tcPr>
          <w:p w14:paraId="74B84EA0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הוצאת מט"ח </w:t>
            </w:r>
          </w:p>
        </w:tc>
      </w:tr>
      <w:tr w:rsidR="000B5030" w:rsidRPr="00A870E9" w14:paraId="42BBAE0B" w14:textId="77777777" w:rsidTr="00CE7BCB">
        <w:tc>
          <w:tcPr>
            <w:tcW w:w="2609" w:type="dxa"/>
            <w:gridSpan w:val="2"/>
            <w:vMerge/>
            <w:vAlign w:val="center"/>
          </w:tcPr>
          <w:p w14:paraId="596600ED" w14:textId="77777777" w:rsidR="000B5030" w:rsidRPr="00D6736F" w:rsidRDefault="000B5030" w:rsidP="00CE7BCB">
            <w:pPr>
              <w:spacing w:line="360" w:lineRule="auto"/>
              <w:rPr>
                <w:rFonts w:hint="cs"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5662" w:type="dxa"/>
            <w:gridSpan w:val="2"/>
          </w:tcPr>
          <w:p w14:paraId="393E5745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>חוברת פנימית תרכש במהלך השנה</w:t>
            </w:r>
          </w:p>
        </w:tc>
        <w:tc>
          <w:tcPr>
            <w:tcW w:w="1809" w:type="dxa"/>
          </w:tcPr>
          <w:p w14:paraId="27A6BD5F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CE2AED" w:rsidRPr="00A870E9" w14:paraId="1A97D3F1" w14:textId="77777777" w:rsidTr="00CE7BCB">
        <w:tc>
          <w:tcPr>
            <w:tcW w:w="2609" w:type="dxa"/>
            <w:gridSpan w:val="2"/>
            <w:vMerge w:val="restart"/>
            <w:vAlign w:val="center"/>
          </w:tcPr>
          <w:p w14:paraId="3510AF3E" w14:textId="77777777" w:rsidR="00CE2AED" w:rsidRPr="00D6736F" w:rsidRDefault="00CE2AED" w:rsidP="00CE2AED">
            <w:pPr>
              <w:spacing w:line="360" w:lineRule="auto"/>
              <w:rPr>
                <w:rFonts w:hint="cs"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i/>
                <w:iCs/>
                <w:sz w:val="28"/>
                <w:rtl/>
              </w:rPr>
              <w:t>תנ"ך</w:t>
            </w:r>
          </w:p>
        </w:tc>
        <w:tc>
          <w:tcPr>
            <w:tcW w:w="5662" w:type="dxa"/>
            <w:gridSpan w:val="2"/>
            <w:vAlign w:val="center"/>
          </w:tcPr>
          <w:p w14:paraId="5C1FAFCB" w14:textId="77777777" w:rsidR="00CE2AED" w:rsidRPr="00A870E9" w:rsidRDefault="00CE2AED" w:rsidP="00CE2AED">
            <w:pPr>
              <w:rPr>
                <w:sz w:val="16"/>
                <w:szCs w:val="1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חוברת פנימית </w:t>
            </w:r>
            <w:r w:rsidRPr="00A870E9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>במהדורה חדשה</w:t>
            </w:r>
            <w:r w:rsidRPr="00A870E9">
              <w:rPr>
                <w:rFonts w:hint="cs"/>
                <w:sz w:val="26"/>
                <w:szCs w:val="26"/>
                <w:rtl/>
              </w:rPr>
              <w:t xml:space="preserve"> תועלה </w:t>
            </w:r>
            <w:r>
              <w:rPr>
                <w:rFonts w:hint="cs"/>
                <w:sz w:val="26"/>
                <w:szCs w:val="26"/>
                <w:rtl/>
              </w:rPr>
              <w:t>באתר ביה"ס</w:t>
            </w:r>
          </w:p>
          <w:p w14:paraId="46A7E985" w14:textId="77777777" w:rsidR="00CE2AED" w:rsidRPr="00A870E9" w:rsidRDefault="00CE2AED" w:rsidP="00CE2AED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16"/>
                <w:szCs w:val="16"/>
                <w:rtl/>
              </w:rPr>
              <w:t>(</w:t>
            </w:r>
            <w:r w:rsidRPr="000E4B74">
              <w:rPr>
                <w:rFonts w:hint="cs"/>
                <w:sz w:val="22"/>
                <w:szCs w:val="22"/>
                <w:rtl/>
              </w:rPr>
              <w:t xml:space="preserve">ניתנת לרכישה </w:t>
            </w:r>
            <w:r>
              <w:rPr>
                <w:rFonts w:hint="cs"/>
                <w:sz w:val="22"/>
                <w:szCs w:val="22"/>
                <w:rtl/>
              </w:rPr>
              <w:t xml:space="preserve">בגרסה </w:t>
            </w:r>
            <w:r w:rsidRPr="000E4B74">
              <w:rPr>
                <w:rFonts w:hint="cs"/>
                <w:sz w:val="22"/>
                <w:szCs w:val="22"/>
                <w:rtl/>
              </w:rPr>
              <w:t>מודפסת בתחילת שנה)</w:t>
            </w:r>
          </w:p>
        </w:tc>
        <w:tc>
          <w:tcPr>
            <w:tcW w:w="1809" w:type="dxa"/>
            <w:vAlign w:val="center"/>
          </w:tcPr>
          <w:p w14:paraId="32B666F0" w14:textId="77777777" w:rsidR="00CE2AED" w:rsidRPr="00A870E9" w:rsidRDefault="00CE2AED" w:rsidP="00CE2AED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CE2AED" w:rsidRPr="00A870E9" w14:paraId="0661E456" w14:textId="77777777" w:rsidTr="00CE7BCB">
        <w:tc>
          <w:tcPr>
            <w:tcW w:w="2609" w:type="dxa"/>
            <w:gridSpan w:val="2"/>
            <w:vMerge/>
            <w:vAlign w:val="center"/>
          </w:tcPr>
          <w:p w14:paraId="4DAA745B" w14:textId="77777777" w:rsidR="00CE2AED" w:rsidRPr="00A870E9" w:rsidRDefault="00CE2AED" w:rsidP="00CE2AED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5662" w:type="dxa"/>
            <w:gridSpan w:val="2"/>
            <w:vAlign w:val="center"/>
          </w:tcPr>
          <w:p w14:paraId="1F3E9C8E" w14:textId="77777777" w:rsidR="00CE2AED" w:rsidRPr="00A870E9" w:rsidRDefault="00CE2AED" w:rsidP="00CE2AED">
            <w:pPr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תנ"ך מלא ללא פירוש - מהדורה מוגדלת 13/19 </w:t>
            </w:r>
          </w:p>
          <w:p w14:paraId="4008B0BA" w14:textId="77777777" w:rsidR="00CE2AED" w:rsidRPr="00A870E9" w:rsidRDefault="00CE2AED" w:rsidP="00CE2AED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ישמש את התלמידים עד סוף י"ב</w:t>
            </w:r>
          </w:p>
        </w:tc>
        <w:tc>
          <w:tcPr>
            <w:tcW w:w="1809" w:type="dxa"/>
            <w:vAlign w:val="center"/>
          </w:tcPr>
          <w:p w14:paraId="2870B1CE" w14:textId="77777777" w:rsidR="00CE2AED" w:rsidRPr="00A870E9" w:rsidRDefault="00CE2AED" w:rsidP="00CE2AED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תנ"ך המעלות הוצ' קורן </w:t>
            </w:r>
            <w:r w:rsidRPr="00A870E9">
              <w:rPr>
                <w:rFonts w:hint="cs"/>
                <w:sz w:val="18"/>
                <w:szCs w:val="18"/>
                <w:rtl/>
              </w:rPr>
              <w:t xml:space="preserve">ירושלים </w:t>
            </w:r>
          </w:p>
        </w:tc>
      </w:tr>
      <w:tr w:rsidR="000B5030" w:rsidRPr="00A870E9" w14:paraId="4BD12168" w14:textId="77777777" w:rsidTr="00CE7BCB">
        <w:tc>
          <w:tcPr>
            <w:tcW w:w="2609" w:type="dxa"/>
            <w:gridSpan w:val="2"/>
            <w:vAlign w:val="center"/>
          </w:tcPr>
          <w:p w14:paraId="74816911" w14:textId="77777777" w:rsidR="000B5030" w:rsidRPr="00D6736F" w:rsidRDefault="000B5030" w:rsidP="00CE7BCB">
            <w:pPr>
              <w:spacing w:line="360" w:lineRule="auto"/>
              <w:rPr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i/>
                <w:iCs/>
                <w:sz w:val="26"/>
                <w:szCs w:val="26"/>
                <w:rtl/>
              </w:rPr>
              <w:t xml:space="preserve">גיאוגרפיה </w:t>
            </w:r>
          </w:p>
          <w:p w14:paraId="23A8A95D" w14:textId="77777777" w:rsidR="00CD6DF8" w:rsidRPr="00D6736F" w:rsidRDefault="00CD6DF8" w:rsidP="00D6736F">
            <w:pPr>
              <w:spacing w:line="360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 w:rsidRPr="00D6736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למעט כיתת עמ"ט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</w:tcBorders>
          </w:tcPr>
          <w:p w14:paraId="187615C0" w14:textId="77777777" w:rsidR="000B5030" w:rsidRPr="00A870E9" w:rsidRDefault="00AA6BC9" w:rsidP="00CE7BCB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שמים וארץ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ספר לימוד בגיאוגרפיה לכיתות ח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052D2CBD" w14:textId="77777777" w:rsidR="00AA6BC9" w:rsidRDefault="00AA6BC9" w:rsidP="00AA6BC9">
            <w:pPr>
              <w:spacing w:line="48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יאיר הראל </w:t>
            </w:r>
          </w:p>
          <w:p w14:paraId="3119F4CD" w14:textId="77777777" w:rsidR="000B5030" w:rsidRPr="00A870E9" w:rsidRDefault="00AA6BC9" w:rsidP="00AA6BC9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הוצאת כנרת זמורה דביר</w:t>
            </w:r>
          </w:p>
        </w:tc>
      </w:tr>
      <w:tr w:rsidR="000B5030" w:rsidRPr="00A870E9" w14:paraId="6BB11E0F" w14:textId="77777777" w:rsidTr="00CE7BCB">
        <w:tc>
          <w:tcPr>
            <w:tcW w:w="2609" w:type="dxa"/>
            <w:gridSpan w:val="2"/>
            <w:vMerge w:val="restart"/>
            <w:vAlign w:val="center"/>
          </w:tcPr>
          <w:p w14:paraId="30FB70D1" w14:textId="77777777" w:rsidR="000B5030" w:rsidRPr="00D6736F" w:rsidRDefault="000B5030" w:rsidP="00CE7BCB">
            <w:pPr>
              <w:spacing w:line="360" w:lineRule="auto"/>
              <w:rPr>
                <w:rFonts w:hint="cs"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i/>
                <w:iCs/>
                <w:sz w:val="26"/>
                <w:szCs w:val="26"/>
                <w:rtl/>
              </w:rPr>
              <w:t>מדעים</w:t>
            </w:r>
          </w:p>
        </w:tc>
        <w:tc>
          <w:tcPr>
            <w:tcW w:w="5662" w:type="dxa"/>
            <w:gridSpan w:val="2"/>
          </w:tcPr>
          <w:p w14:paraId="3923DA31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מדעי החומר לכיתה ח' </w:t>
            </w:r>
          </w:p>
        </w:tc>
        <w:tc>
          <w:tcPr>
            <w:tcW w:w="1809" w:type="dxa"/>
          </w:tcPr>
          <w:p w14:paraId="2F766298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הוצאת מט"ח </w:t>
            </w:r>
          </w:p>
        </w:tc>
      </w:tr>
      <w:tr w:rsidR="000B5030" w:rsidRPr="00A870E9" w14:paraId="15496509" w14:textId="77777777" w:rsidTr="00CE7BCB">
        <w:tc>
          <w:tcPr>
            <w:tcW w:w="2609" w:type="dxa"/>
            <w:gridSpan w:val="2"/>
            <w:vMerge/>
            <w:vAlign w:val="center"/>
          </w:tcPr>
          <w:p w14:paraId="04DB122D" w14:textId="77777777" w:rsidR="000B5030" w:rsidRPr="00A870E9" w:rsidRDefault="000B5030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5662" w:type="dxa"/>
            <w:gridSpan w:val="2"/>
          </w:tcPr>
          <w:p w14:paraId="6354EB0A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 xml:space="preserve">מדעי החיים לכיתה ח' </w:t>
            </w:r>
          </w:p>
        </w:tc>
        <w:tc>
          <w:tcPr>
            <w:tcW w:w="1809" w:type="dxa"/>
          </w:tcPr>
          <w:p w14:paraId="4BC9BC4B" w14:textId="77777777" w:rsidR="000B5030" w:rsidRPr="00A870E9" w:rsidRDefault="000B5030" w:rsidP="00CE7BCB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הוצאת מט"ח </w:t>
            </w:r>
          </w:p>
        </w:tc>
      </w:tr>
      <w:tr w:rsidR="000B5030" w:rsidRPr="00A870E9" w14:paraId="3231ED41" w14:textId="77777777" w:rsidTr="00CE7BCB">
        <w:tc>
          <w:tcPr>
            <w:tcW w:w="2609" w:type="dxa"/>
            <w:gridSpan w:val="2"/>
            <w:vAlign w:val="center"/>
          </w:tcPr>
          <w:p w14:paraId="3BB5D14D" w14:textId="77777777" w:rsidR="000B5030" w:rsidRPr="00A870E9" w:rsidRDefault="000B5030" w:rsidP="00D6736F">
            <w:pPr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i/>
                <w:iCs/>
                <w:sz w:val="28"/>
                <w:rtl/>
              </w:rPr>
              <w:t>פיזיקה</w:t>
            </w:r>
            <w:r w:rsidR="00D6736F">
              <w:rPr>
                <w:rFonts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A870E9">
              <w:rPr>
                <w:rFonts w:hint="cs"/>
                <w:i/>
                <w:iCs/>
                <w:sz w:val="24"/>
                <w:szCs w:val="24"/>
                <w:rtl/>
              </w:rPr>
              <w:t>-</w:t>
            </w:r>
            <w:r w:rsidR="00D6736F" w:rsidRPr="00D6736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עמ"ט</w:t>
            </w:r>
            <w:r w:rsidRPr="00D6736F"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  <w:t>+ סייבר</w:t>
            </w:r>
          </w:p>
        </w:tc>
        <w:tc>
          <w:tcPr>
            <w:tcW w:w="5662" w:type="dxa"/>
            <w:gridSpan w:val="2"/>
            <w:vAlign w:val="center"/>
          </w:tcPr>
          <w:p w14:paraId="492B584E" w14:textId="77777777" w:rsidR="000B5030" w:rsidRPr="00A870E9" w:rsidRDefault="000B5030" w:rsidP="00CE7BCB">
            <w:pPr>
              <w:rPr>
                <w:rFonts w:hint="cs"/>
                <w:sz w:val="26"/>
                <w:szCs w:val="26"/>
                <w:rtl/>
              </w:rPr>
            </w:pPr>
            <w:r w:rsidRPr="00A870E9">
              <w:rPr>
                <w:rFonts w:hint="cs"/>
                <w:sz w:val="26"/>
                <w:szCs w:val="26"/>
                <w:rtl/>
              </w:rPr>
              <w:t>מתעמקים בפיזיקה</w:t>
            </w:r>
          </w:p>
        </w:tc>
        <w:tc>
          <w:tcPr>
            <w:tcW w:w="1809" w:type="dxa"/>
            <w:vAlign w:val="center"/>
          </w:tcPr>
          <w:p w14:paraId="1EE7804E" w14:textId="77777777" w:rsidR="000B5030" w:rsidRPr="00A870E9" w:rsidRDefault="000B5030" w:rsidP="00CE7BCB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מרינה זיו הוצ' יש</w:t>
            </w:r>
          </w:p>
        </w:tc>
      </w:tr>
      <w:tr w:rsidR="000B5030" w:rsidRPr="00A870E9" w14:paraId="755293AB" w14:textId="77777777" w:rsidTr="00CE7BCB">
        <w:tc>
          <w:tcPr>
            <w:tcW w:w="2609" w:type="dxa"/>
            <w:gridSpan w:val="2"/>
            <w:vAlign w:val="center"/>
          </w:tcPr>
          <w:p w14:paraId="4067A3F1" w14:textId="77777777" w:rsidR="000B5030" w:rsidRPr="00D6736F" w:rsidRDefault="003E48AB" w:rsidP="00CE7BCB">
            <w:pPr>
              <w:rPr>
                <w:rFonts w:hint="cs"/>
                <w:i/>
                <w:iCs/>
                <w:sz w:val="28"/>
                <w:rtl/>
              </w:rPr>
            </w:pPr>
            <w:r w:rsidRPr="00D6736F">
              <w:rPr>
                <w:rFonts w:hint="cs"/>
                <w:i/>
                <w:iCs/>
                <w:sz w:val="28"/>
                <w:rtl/>
              </w:rPr>
              <w:t xml:space="preserve">ספרות </w:t>
            </w:r>
          </w:p>
        </w:tc>
        <w:tc>
          <w:tcPr>
            <w:tcW w:w="5662" w:type="dxa"/>
            <w:gridSpan w:val="2"/>
            <w:vAlign w:val="center"/>
          </w:tcPr>
          <w:p w14:paraId="52E1FC01" w14:textId="610392B0" w:rsidR="000B5030" w:rsidRPr="00A870E9" w:rsidRDefault="003E48AB" w:rsidP="00CC20AB">
            <w:pPr>
              <w:rPr>
                <w:rFonts w:hint="cs"/>
                <w:sz w:val="26"/>
                <w:szCs w:val="26"/>
                <w:rtl/>
              </w:rPr>
            </w:pPr>
            <w:r w:rsidRPr="00A70586">
              <w:rPr>
                <w:rFonts w:hint="cs"/>
                <w:sz w:val="26"/>
                <w:szCs w:val="26"/>
                <w:rtl/>
              </w:rPr>
              <w:t xml:space="preserve">מקראה פנימית ספרות לחטיבת הביניים "קריית חינוך ע"ש גינסבורג"  </w:t>
            </w:r>
            <w:r w:rsidR="00A70586">
              <w:rPr>
                <w:rFonts w:hint="cs"/>
                <w:sz w:val="26"/>
                <w:szCs w:val="26"/>
                <w:rtl/>
              </w:rPr>
              <w:t>-</w:t>
            </w:r>
            <w:r w:rsidRPr="00A70586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>מהדורה חדשה</w:t>
            </w:r>
            <w:r w:rsidRPr="00A7058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14:paraId="4B14BAE4" w14:textId="31C3DF0D" w:rsidR="000B5030" w:rsidRPr="00A870E9" w:rsidRDefault="003E48AB" w:rsidP="00CC20AB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ליאון בוק</w:t>
            </w:r>
          </w:p>
        </w:tc>
      </w:tr>
      <w:tr w:rsidR="000B5030" w:rsidRPr="00A870E9" w14:paraId="29AE2A46" w14:textId="77777777" w:rsidTr="00CE7BCB">
        <w:tc>
          <w:tcPr>
            <w:tcW w:w="2609" w:type="dxa"/>
            <w:gridSpan w:val="2"/>
            <w:vAlign w:val="center"/>
          </w:tcPr>
          <w:p w14:paraId="7BF7F4F6" w14:textId="77777777" w:rsidR="000B5030" w:rsidRPr="00D6736F" w:rsidRDefault="000B5030" w:rsidP="00CE7BCB">
            <w:pPr>
              <w:rPr>
                <w:rFonts w:hint="cs"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i/>
                <w:iCs/>
                <w:sz w:val="26"/>
                <w:szCs w:val="26"/>
                <w:rtl/>
              </w:rPr>
              <w:t>עברית</w:t>
            </w:r>
          </w:p>
        </w:tc>
        <w:tc>
          <w:tcPr>
            <w:tcW w:w="5662" w:type="dxa"/>
            <w:gridSpan w:val="2"/>
            <w:vAlign w:val="center"/>
          </w:tcPr>
          <w:p w14:paraId="727D8CA8" w14:textId="21C1925B" w:rsidR="000B5030" w:rsidRPr="001F2932" w:rsidRDefault="000B5030" w:rsidP="00CD6DF8">
            <w:pPr>
              <w:rPr>
                <w:rFonts w:hint="cs"/>
                <w:sz w:val="26"/>
                <w:szCs w:val="26"/>
                <w:highlight w:val="yellow"/>
                <w:rtl/>
              </w:rPr>
            </w:pPr>
            <w:r w:rsidRPr="001F2932">
              <w:rPr>
                <w:rFonts w:hint="cs"/>
                <w:sz w:val="26"/>
                <w:szCs w:val="26"/>
                <w:rtl/>
              </w:rPr>
              <w:t>"</w:t>
            </w:r>
            <w:r w:rsidRPr="001F2932">
              <w:rPr>
                <w:sz w:val="26"/>
                <w:szCs w:val="26"/>
                <w:rtl/>
              </w:rPr>
              <w:t>עכשיו עברית</w:t>
            </w:r>
            <w:r w:rsidRPr="001F2932">
              <w:rPr>
                <w:rFonts w:hint="cs"/>
                <w:sz w:val="26"/>
                <w:szCs w:val="26"/>
                <w:rtl/>
              </w:rPr>
              <w:t>"</w:t>
            </w:r>
            <w:r w:rsidRPr="001F2932">
              <w:rPr>
                <w:sz w:val="26"/>
                <w:szCs w:val="26"/>
                <w:rtl/>
              </w:rPr>
              <w:t xml:space="preserve"> </w:t>
            </w:r>
            <w:r w:rsidRPr="001F2932">
              <w:rPr>
                <w:rFonts w:hint="cs"/>
                <w:sz w:val="26"/>
                <w:szCs w:val="26"/>
                <w:rtl/>
              </w:rPr>
              <w:t xml:space="preserve">ח' </w:t>
            </w:r>
            <w:r w:rsidR="00CD6DF8">
              <w:rPr>
                <w:rFonts w:hint="cs"/>
                <w:sz w:val="26"/>
                <w:szCs w:val="26"/>
                <w:rtl/>
              </w:rPr>
              <w:t>-</w:t>
            </w:r>
            <w:r w:rsidRPr="001F2932">
              <w:rPr>
                <w:rFonts w:hint="cs"/>
                <w:sz w:val="26"/>
                <w:szCs w:val="26"/>
                <w:rtl/>
              </w:rPr>
              <w:t xml:space="preserve"> חוברת מלווה</w:t>
            </w:r>
            <w:r w:rsidR="001225CF">
              <w:rPr>
                <w:rFonts w:hint="cs"/>
                <w:sz w:val="26"/>
                <w:szCs w:val="26"/>
                <w:rtl/>
              </w:rPr>
              <w:t>.</w:t>
            </w:r>
            <w:r w:rsidRPr="001F2932">
              <w:rPr>
                <w:rFonts w:hint="cs"/>
                <w:sz w:val="26"/>
                <w:szCs w:val="26"/>
                <w:rtl/>
              </w:rPr>
              <w:t xml:space="preserve"> רכישה מרוכזת בתחילת השנה</w:t>
            </w:r>
          </w:p>
        </w:tc>
        <w:tc>
          <w:tcPr>
            <w:tcW w:w="1809" w:type="dxa"/>
            <w:vAlign w:val="center"/>
          </w:tcPr>
          <w:p w14:paraId="5589FCA5" w14:textId="77777777" w:rsidR="000B5030" w:rsidRPr="00A870E9" w:rsidRDefault="000B5030" w:rsidP="00CE7BCB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מט"ח</w:t>
            </w:r>
          </w:p>
        </w:tc>
      </w:tr>
      <w:tr w:rsidR="000B5030" w:rsidRPr="00A870E9" w14:paraId="69E7B88C" w14:textId="77777777" w:rsidTr="00CE7BCB">
        <w:trPr>
          <w:trHeight w:val="485"/>
        </w:trPr>
        <w:tc>
          <w:tcPr>
            <w:tcW w:w="2609" w:type="dxa"/>
            <w:gridSpan w:val="2"/>
            <w:vAlign w:val="center"/>
          </w:tcPr>
          <w:p w14:paraId="19987B3A" w14:textId="77777777" w:rsidR="000B5030" w:rsidRPr="00D6736F" w:rsidRDefault="000B5030" w:rsidP="00CE7BCB">
            <w:pPr>
              <w:spacing w:line="360" w:lineRule="auto"/>
              <w:rPr>
                <w:rFonts w:hint="cs"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hint="cs"/>
                <w:i/>
                <w:iCs/>
                <w:sz w:val="26"/>
                <w:szCs w:val="26"/>
                <w:rtl/>
              </w:rPr>
              <w:t>של"ח</w:t>
            </w:r>
          </w:p>
        </w:tc>
        <w:tc>
          <w:tcPr>
            <w:tcW w:w="5662" w:type="dxa"/>
            <w:gridSpan w:val="2"/>
          </w:tcPr>
          <w:p w14:paraId="09BC119A" w14:textId="77777777" w:rsidR="000B5030" w:rsidRDefault="000B5030" w:rsidP="00CE7BCB">
            <w:pPr>
              <w:spacing w:line="276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דרך ארץ בדרכי הארץ</w:t>
            </w:r>
          </w:p>
          <w:p w14:paraId="0EFBF6E6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</w:t>
            </w:r>
            <w:r w:rsidRPr="00A64630">
              <w:rPr>
                <w:rFonts w:hint="cs"/>
                <w:sz w:val="22"/>
                <w:szCs w:val="22"/>
                <w:rtl/>
              </w:rPr>
              <w:t>חוברת תירכש באופן מרוכז בתחילת השנה</w:t>
            </w:r>
            <w:r w:rsidRPr="00A64630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09" w:type="dxa"/>
          </w:tcPr>
          <w:p w14:paraId="733B80A3" w14:textId="77777777" w:rsidR="000B5030" w:rsidRDefault="000B5030" w:rsidP="00CE7BC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מרכז נע"ם</w:t>
            </w:r>
          </w:p>
          <w:p w14:paraId="4CC2D810" w14:textId="77777777" w:rsidR="000B5030" w:rsidRPr="00A870E9" w:rsidRDefault="000B5030" w:rsidP="00CE7BCB">
            <w:pPr>
              <w:rPr>
                <w:rFonts w:hint="cs"/>
                <w:sz w:val="26"/>
                <w:szCs w:val="26"/>
                <w:rtl/>
              </w:rPr>
            </w:pPr>
            <w:r w:rsidRPr="004F2769">
              <w:rPr>
                <w:rFonts w:hint="cs"/>
                <w:sz w:val="18"/>
                <w:szCs w:val="18"/>
                <w:rtl/>
              </w:rPr>
              <w:t>אגף של"ח וידיעת הארץ</w:t>
            </w:r>
          </w:p>
        </w:tc>
      </w:tr>
      <w:tr w:rsidR="000B5030" w:rsidRPr="00A870E9" w14:paraId="122671E9" w14:textId="77777777" w:rsidTr="00CE7BCB">
        <w:tc>
          <w:tcPr>
            <w:tcW w:w="1147" w:type="dxa"/>
            <w:vMerge w:val="restart"/>
            <w:vAlign w:val="center"/>
          </w:tcPr>
          <w:p w14:paraId="799FD1C9" w14:textId="77777777" w:rsidR="000B5030" w:rsidRPr="00D6736F" w:rsidRDefault="0082126D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D6736F">
              <w:rPr>
                <w:rFonts w:hint="cs"/>
                <w:sz w:val="24"/>
                <w:szCs w:val="24"/>
                <w:rtl/>
              </w:rPr>
              <w:t>אנגלית</w:t>
            </w:r>
          </w:p>
        </w:tc>
        <w:tc>
          <w:tcPr>
            <w:tcW w:w="1462" w:type="dxa"/>
          </w:tcPr>
          <w:p w14:paraId="034000B0" w14:textId="77777777" w:rsidR="000B5030" w:rsidRPr="00A870E9" w:rsidRDefault="000B5030" w:rsidP="00CE7BCB">
            <w:pPr>
              <w:rPr>
                <w:sz w:val="28"/>
                <w:rtl/>
              </w:rPr>
            </w:pPr>
            <w:r w:rsidRPr="007E46A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הקבצה</w:t>
            </w:r>
          </w:p>
        </w:tc>
        <w:tc>
          <w:tcPr>
            <w:tcW w:w="2965" w:type="dxa"/>
          </w:tcPr>
          <w:p w14:paraId="49670C5F" w14:textId="77777777" w:rsidR="000B5030" w:rsidRPr="00A870E9" w:rsidRDefault="000B5030" w:rsidP="00CE7BCB">
            <w:pPr>
              <w:bidi w:val="0"/>
              <w:rPr>
                <w:rFonts w:hint="cs"/>
                <w:sz w:val="24"/>
                <w:szCs w:val="24"/>
                <w:rtl/>
              </w:rPr>
            </w:pPr>
            <w:r w:rsidRPr="007E46A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הספר</w:t>
            </w:r>
          </w:p>
        </w:tc>
        <w:tc>
          <w:tcPr>
            <w:tcW w:w="2697" w:type="dxa"/>
          </w:tcPr>
          <w:p w14:paraId="11526758" w14:textId="77777777" w:rsidR="000B5030" w:rsidRPr="00A870E9" w:rsidRDefault="000B5030" w:rsidP="00CE7BCB">
            <w:pPr>
              <w:bidi w:val="0"/>
              <w:rPr>
                <w:sz w:val="24"/>
                <w:szCs w:val="24"/>
              </w:rPr>
            </w:pPr>
            <w:r w:rsidRPr="007E46A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מחבר</w:t>
            </w:r>
          </w:p>
        </w:tc>
        <w:tc>
          <w:tcPr>
            <w:tcW w:w="1809" w:type="dxa"/>
          </w:tcPr>
          <w:p w14:paraId="21534262" w14:textId="77777777" w:rsidR="000B5030" w:rsidRPr="00A870E9" w:rsidRDefault="000B5030" w:rsidP="00CE7BCB">
            <w:pPr>
              <w:bidi w:val="0"/>
              <w:rPr>
                <w:sz w:val="24"/>
                <w:szCs w:val="24"/>
              </w:rPr>
            </w:pPr>
            <w:r w:rsidRPr="007E46A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הוצאה</w:t>
            </w:r>
          </w:p>
        </w:tc>
      </w:tr>
      <w:tr w:rsidR="00AB04D3" w:rsidRPr="00A870E9" w14:paraId="6DABDDEB" w14:textId="77777777" w:rsidTr="00CE7BCB">
        <w:tc>
          <w:tcPr>
            <w:tcW w:w="1147" w:type="dxa"/>
            <w:vMerge/>
            <w:vAlign w:val="center"/>
          </w:tcPr>
          <w:p w14:paraId="67ECB5FC" w14:textId="77777777" w:rsidR="00AB04D3" w:rsidRPr="00A870E9" w:rsidRDefault="00AB04D3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1462" w:type="dxa"/>
          </w:tcPr>
          <w:p w14:paraId="7F0E632E" w14:textId="32359DA0" w:rsidR="00AB04D3" w:rsidRPr="00D6736F" w:rsidRDefault="000C78C4" w:rsidP="00CE7BCB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0D8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מצויינות</w:t>
            </w:r>
          </w:p>
        </w:tc>
        <w:tc>
          <w:tcPr>
            <w:tcW w:w="2965" w:type="dxa"/>
          </w:tcPr>
          <w:p w14:paraId="65FFC55C" w14:textId="77777777" w:rsidR="00AB04D3" w:rsidRPr="00364837" w:rsidRDefault="00E37267" w:rsidP="00CE7BCB">
            <w:pPr>
              <w:bidi w:val="0"/>
              <w:rPr>
                <w:rFonts w:ascii="David" w:hAnsi="David" w:cs="David"/>
                <w:sz w:val="24"/>
                <w:szCs w:val="24"/>
              </w:rPr>
            </w:pPr>
            <w:r w:rsidRPr="00364837">
              <w:rPr>
                <w:rFonts w:ascii="David" w:hAnsi="David" w:cs="David"/>
                <w:sz w:val="24"/>
                <w:szCs w:val="24"/>
              </w:rPr>
              <w:t>New Direction</w:t>
            </w:r>
            <w:r>
              <w:rPr>
                <w:rFonts w:ascii="David" w:hAnsi="David" w:cs="David"/>
                <w:sz w:val="24"/>
                <w:szCs w:val="24"/>
              </w:rPr>
              <w:t>s</w:t>
            </w:r>
            <w:r w:rsidRPr="00364837">
              <w:rPr>
                <w:rFonts w:ascii="David" w:hAnsi="David" w:cs="David"/>
                <w:sz w:val="24"/>
                <w:szCs w:val="24"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</w:rPr>
              <w:t>plus</w:t>
            </w:r>
            <w:r w:rsidRPr="00364837">
              <w:rPr>
                <w:rFonts w:ascii="David" w:hAnsi="David" w:cs="David"/>
                <w:sz w:val="24"/>
                <w:szCs w:val="24"/>
              </w:rPr>
              <w:t xml:space="preserve">– </w:t>
            </w:r>
            <w:r w:rsidRPr="00364837">
              <w:rPr>
                <w:rFonts w:ascii="David" w:hAnsi="David" w:cs="David"/>
                <w:sz w:val="24"/>
                <w:szCs w:val="24"/>
                <w:rtl/>
              </w:rPr>
              <w:t>ספר וחוברת</w:t>
            </w:r>
          </w:p>
        </w:tc>
        <w:tc>
          <w:tcPr>
            <w:tcW w:w="2697" w:type="dxa"/>
          </w:tcPr>
          <w:p w14:paraId="204338C2" w14:textId="77777777" w:rsidR="00AB04D3" w:rsidRDefault="00E37267" w:rsidP="00CE7BCB">
            <w:pPr>
              <w:bidi w:val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Andrew wilson</w:t>
            </w:r>
          </w:p>
        </w:tc>
        <w:tc>
          <w:tcPr>
            <w:tcW w:w="1809" w:type="dxa"/>
          </w:tcPr>
          <w:p w14:paraId="4DE53840" w14:textId="77777777" w:rsidR="00AB04D3" w:rsidRPr="00364837" w:rsidRDefault="00E37267" w:rsidP="00CE7BCB">
            <w:pPr>
              <w:bidi w:val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ECB</w:t>
            </w:r>
          </w:p>
        </w:tc>
      </w:tr>
      <w:tr w:rsidR="000B5030" w:rsidRPr="00A870E9" w14:paraId="6F7D92D1" w14:textId="77777777" w:rsidTr="00CE7BCB">
        <w:tc>
          <w:tcPr>
            <w:tcW w:w="1147" w:type="dxa"/>
            <w:vMerge/>
            <w:vAlign w:val="center"/>
          </w:tcPr>
          <w:p w14:paraId="756D6512" w14:textId="77777777" w:rsidR="000B5030" w:rsidRPr="00A870E9" w:rsidRDefault="000B5030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1462" w:type="dxa"/>
          </w:tcPr>
          <w:p w14:paraId="00CB688A" w14:textId="77777777" w:rsidR="000B5030" w:rsidRPr="00D6736F" w:rsidRDefault="000B5030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א'</w:t>
            </w:r>
          </w:p>
        </w:tc>
        <w:tc>
          <w:tcPr>
            <w:tcW w:w="2965" w:type="dxa"/>
          </w:tcPr>
          <w:p w14:paraId="1676397F" w14:textId="77777777" w:rsidR="000B5030" w:rsidRPr="00A870E9" w:rsidRDefault="000B5030" w:rsidP="00CE7BCB">
            <w:pPr>
              <w:bidi w:val="0"/>
              <w:rPr>
                <w:rFonts w:hint="cs"/>
                <w:sz w:val="24"/>
                <w:szCs w:val="24"/>
                <w:rtl/>
              </w:rPr>
            </w:pPr>
            <w:r w:rsidRPr="00364837">
              <w:rPr>
                <w:rFonts w:ascii="David" w:hAnsi="David" w:cs="David"/>
                <w:sz w:val="24"/>
                <w:szCs w:val="24"/>
              </w:rPr>
              <w:t>New Direction</w:t>
            </w:r>
            <w:r>
              <w:rPr>
                <w:rFonts w:ascii="David" w:hAnsi="David" w:cs="David"/>
                <w:sz w:val="24"/>
                <w:szCs w:val="24"/>
              </w:rPr>
              <w:t>s</w:t>
            </w:r>
            <w:r w:rsidRPr="00364837">
              <w:rPr>
                <w:rFonts w:ascii="David" w:hAnsi="David" w:cs="David"/>
                <w:sz w:val="24"/>
                <w:szCs w:val="24"/>
              </w:rPr>
              <w:t xml:space="preserve"> – </w:t>
            </w:r>
            <w:r w:rsidRPr="00364837">
              <w:rPr>
                <w:rFonts w:ascii="David" w:hAnsi="David" w:cs="David"/>
                <w:sz w:val="24"/>
                <w:szCs w:val="24"/>
                <w:rtl/>
              </w:rPr>
              <w:t>ספר וחוברת</w:t>
            </w:r>
          </w:p>
        </w:tc>
        <w:tc>
          <w:tcPr>
            <w:tcW w:w="2697" w:type="dxa"/>
          </w:tcPr>
          <w:p w14:paraId="50887BED" w14:textId="77777777" w:rsidR="000B5030" w:rsidRPr="00A870E9" w:rsidRDefault="000B5030" w:rsidP="00CE7BCB">
            <w:pPr>
              <w:bidi w:val="0"/>
              <w:rPr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 xml:space="preserve">Anya Norman and Yair Harris </w:t>
            </w:r>
          </w:p>
        </w:tc>
        <w:tc>
          <w:tcPr>
            <w:tcW w:w="1809" w:type="dxa"/>
          </w:tcPr>
          <w:p w14:paraId="1F0720AF" w14:textId="77777777" w:rsidR="000B5030" w:rsidRPr="00A870E9" w:rsidRDefault="000B5030" w:rsidP="00CE7BCB">
            <w:pPr>
              <w:bidi w:val="0"/>
              <w:rPr>
                <w:sz w:val="24"/>
                <w:szCs w:val="24"/>
                <w:rtl/>
              </w:rPr>
            </w:pPr>
            <w:r w:rsidRPr="00364837">
              <w:rPr>
                <w:rFonts w:ascii="David" w:hAnsi="David" w:cs="David"/>
                <w:sz w:val="24"/>
                <w:szCs w:val="24"/>
              </w:rPr>
              <w:t>ECB</w:t>
            </w:r>
          </w:p>
        </w:tc>
      </w:tr>
      <w:tr w:rsidR="000B5030" w:rsidRPr="00A870E9" w14:paraId="4152E1B9" w14:textId="77777777" w:rsidTr="00CE7BCB">
        <w:tc>
          <w:tcPr>
            <w:tcW w:w="1147" w:type="dxa"/>
            <w:vMerge/>
            <w:vAlign w:val="center"/>
          </w:tcPr>
          <w:p w14:paraId="3F765370" w14:textId="77777777" w:rsidR="000B5030" w:rsidRPr="00A870E9" w:rsidRDefault="000B5030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1462" w:type="dxa"/>
          </w:tcPr>
          <w:p w14:paraId="396BBEBD" w14:textId="77777777" w:rsidR="000B5030" w:rsidRPr="00D6736F" w:rsidRDefault="000B5030" w:rsidP="00CE7BCB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  <w:r w:rsidRPr="00D6736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ב'</w:t>
            </w:r>
          </w:p>
        </w:tc>
        <w:tc>
          <w:tcPr>
            <w:tcW w:w="2965" w:type="dxa"/>
          </w:tcPr>
          <w:p w14:paraId="75812456" w14:textId="77777777" w:rsidR="000B5030" w:rsidRPr="00A870E9" w:rsidRDefault="000B5030" w:rsidP="00CE7BCB">
            <w:pPr>
              <w:bidi w:val="0"/>
              <w:rPr>
                <w:rFonts w:hint="cs"/>
                <w:sz w:val="24"/>
                <w:szCs w:val="24"/>
                <w:rtl/>
              </w:rPr>
            </w:pPr>
            <w:r w:rsidRPr="00364837">
              <w:rPr>
                <w:rFonts w:ascii="David" w:hAnsi="David" w:cs="David"/>
                <w:sz w:val="24"/>
                <w:szCs w:val="24"/>
              </w:rPr>
              <w:t xml:space="preserve">Here and Now -  </w:t>
            </w:r>
            <w:r w:rsidRPr="00364837">
              <w:rPr>
                <w:rFonts w:ascii="David" w:hAnsi="David" w:cs="David"/>
                <w:sz w:val="24"/>
                <w:szCs w:val="24"/>
                <w:rtl/>
              </w:rPr>
              <w:t xml:space="preserve">ספר וחוברת </w:t>
            </w:r>
          </w:p>
        </w:tc>
        <w:tc>
          <w:tcPr>
            <w:tcW w:w="2697" w:type="dxa"/>
          </w:tcPr>
          <w:p w14:paraId="765BE29D" w14:textId="77777777" w:rsidR="000B5030" w:rsidRPr="00A870E9" w:rsidRDefault="000B5030" w:rsidP="00CE7BCB">
            <w:pPr>
              <w:bidi w:val="0"/>
              <w:rPr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 xml:space="preserve">Anya Norman, Nicholas Rose and Ellen Zelenko </w:t>
            </w:r>
          </w:p>
        </w:tc>
        <w:tc>
          <w:tcPr>
            <w:tcW w:w="1809" w:type="dxa"/>
          </w:tcPr>
          <w:p w14:paraId="3E11861D" w14:textId="77777777" w:rsidR="000B5030" w:rsidRPr="00A870E9" w:rsidRDefault="000B5030" w:rsidP="00CE7BCB">
            <w:pPr>
              <w:bidi w:val="0"/>
              <w:rPr>
                <w:sz w:val="24"/>
                <w:szCs w:val="24"/>
                <w:rtl/>
              </w:rPr>
            </w:pPr>
            <w:r w:rsidRPr="00364837">
              <w:rPr>
                <w:rFonts w:ascii="David" w:hAnsi="David" w:cs="David"/>
                <w:sz w:val="24"/>
                <w:szCs w:val="24"/>
              </w:rPr>
              <w:t xml:space="preserve">ECB </w:t>
            </w:r>
          </w:p>
        </w:tc>
      </w:tr>
      <w:tr w:rsidR="00E37267" w:rsidRPr="00A870E9" w14:paraId="20146967" w14:textId="77777777" w:rsidTr="00CE7BCB">
        <w:tc>
          <w:tcPr>
            <w:tcW w:w="1147" w:type="dxa"/>
            <w:vMerge/>
            <w:vAlign w:val="center"/>
          </w:tcPr>
          <w:p w14:paraId="23AA5239" w14:textId="77777777" w:rsidR="00E37267" w:rsidRPr="00A870E9" w:rsidRDefault="00E37267" w:rsidP="00E37267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1462" w:type="dxa"/>
          </w:tcPr>
          <w:p w14:paraId="58210A48" w14:textId="77777777" w:rsidR="00E37267" w:rsidRPr="00D6736F" w:rsidRDefault="00E37267" w:rsidP="00E37267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06944121" w14:textId="6DA1E416" w:rsidR="00E37267" w:rsidRPr="00D6736F" w:rsidRDefault="00B35120" w:rsidP="00E37267">
            <w:pPr>
              <w:spacing w:line="360" w:lineRule="auto"/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עמ"ט</w:t>
            </w:r>
            <w:r w:rsidR="00E37267" w:rsidRPr="00D6736F">
              <w:rPr>
                <w:rFonts w:hint="cs"/>
                <w:b/>
                <w:bCs/>
                <w:sz w:val="24"/>
                <w:szCs w:val="24"/>
                <w:rtl/>
              </w:rPr>
              <w:t xml:space="preserve"> וסייבר</w:t>
            </w:r>
          </w:p>
        </w:tc>
        <w:tc>
          <w:tcPr>
            <w:tcW w:w="2965" w:type="dxa"/>
          </w:tcPr>
          <w:p w14:paraId="009341B8" w14:textId="77777777" w:rsidR="00E37267" w:rsidRPr="00364837" w:rsidRDefault="00E37267" w:rsidP="00E37267">
            <w:pPr>
              <w:bidi w:val="0"/>
              <w:rPr>
                <w:rFonts w:ascii="David" w:hAnsi="David" w:cs="David"/>
                <w:sz w:val="24"/>
                <w:szCs w:val="24"/>
              </w:rPr>
            </w:pPr>
            <w:r w:rsidRPr="00364837">
              <w:rPr>
                <w:rFonts w:ascii="David" w:hAnsi="David" w:cs="David"/>
                <w:sz w:val="24"/>
                <w:szCs w:val="24"/>
              </w:rPr>
              <w:t>New Direction</w:t>
            </w:r>
            <w:r>
              <w:rPr>
                <w:rFonts w:ascii="David" w:hAnsi="David" w:cs="David"/>
                <w:sz w:val="24"/>
                <w:szCs w:val="24"/>
              </w:rPr>
              <w:t>s</w:t>
            </w:r>
            <w:r w:rsidRPr="00364837">
              <w:rPr>
                <w:rFonts w:ascii="David" w:hAnsi="David" w:cs="David"/>
                <w:sz w:val="24"/>
                <w:szCs w:val="24"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</w:rPr>
              <w:t>plus</w:t>
            </w:r>
            <w:r w:rsidRPr="00364837">
              <w:rPr>
                <w:rFonts w:ascii="David" w:hAnsi="David" w:cs="David"/>
                <w:sz w:val="24"/>
                <w:szCs w:val="24"/>
              </w:rPr>
              <w:t xml:space="preserve">– </w:t>
            </w:r>
            <w:r w:rsidRPr="00364837">
              <w:rPr>
                <w:rFonts w:ascii="David" w:hAnsi="David" w:cs="David"/>
                <w:sz w:val="24"/>
                <w:szCs w:val="24"/>
                <w:rtl/>
              </w:rPr>
              <w:t>ספר וחוברת</w:t>
            </w:r>
          </w:p>
        </w:tc>
        <w:tc>
          <w:tcPr>
            <w:tcW w:w="2697" w:type="dxa"/>
          </w:tcPr>
          <w:p w14:paraId="2C4CE232" w14:textId="77777777" w:rsidR="00E37267" w:rsidRDefault="00E37267" w:rsidP="00E37267">
            <w:pPr>
              <w:bidi w:val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Andrew wilson</w:t>
            </w:r>
          </w:p>
        </w:tc>
        <w:tc>
          <w:tcPr>
            <w:tcW w:w="1809" w:type="dxa"/>
          </w:tcPr>
          <w:p w14:paraId="1C8E7468" w14:textId="77777777" w:rsidR="00E37267" w:rsidRPr="00A870E9" w:rsidRDefault="00E37267" w:rsidP="00E37267">
            <w:pPr>
              <w:bidi w:val="0"/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ECB   </w:t>
            </w:r>
          </w:p>
        </w:tc>
      </w:tr>
    </w:tbl>
    <w:p w14:paraId="4A1C454F" w14:textId="77777777" w:rsidR="000B5030" w:rsidRPr="00A870E9" w:rsidRDefault="000B5030" w:rsidP="000B5030">
      <w:pPr>
        <w:rPr>
          <w:vanish/>
        </w:rPr>
      </w:pPr>
    </w:p>
    <w:p w14:paraId="399BC253" w14:textId="77777777" w:rsidR="000B5030" w:rsidRPr="00A870E9" w:rsidRDefault="000B5030" w:rsidP="000B5030">
      <w:pPr>
        <w:jc w:val="both"/>
        <w:rPr>
          <w:rFonts w:ascii="Cambria" w:hAnsi="Cambria"/>
          <w:sz w:val="24"/>
          <w:szCs w:val="24"/>
          <w:rtl/>
        </w:rPr>
      </w:pPr>
    </w:p>
    <w:p w14:paraId="277ACB69" w14:textId="77777777" w:rsidR="000B5030" w:rsidRPr="005D0847" w:rsidRDefault="000B5030" w:rsidP="000B5030">
      <w:pPr>
        <w:spacing w:line="360" w:lineRule="auto"/>
        <w:rPr>
          <w:sz w:val="22"/>
          <w:szCs w:val="22"/>
          <w:rtl/>
        </w:rPr>
      </w:pPr>
      <w:r w:rsidRPr="005D0847">
        <w:rPr>
          <w:rFonts w:hint="cs"/>
          <w:b/>
          <w:bCs/>
          <w:sz w:val="22"/>
          <w:szCs w:val="22"/>
          <w:u w:val="single"/>
          <w:rtl/>
        </w:rPr>
        <w:t xml:space="preserve">עבודה בעברית </w:t>
      </w:r>
      <w:r w:rsidRPr="005D0847">
        <w:rPr>
          <w:rFonts w:hint="cs"/>
          <w:sz w:val="22"/>
          <w:szCs w:val="22"/>
          <w:rtl/>
        </w:rPr>
        <w:t>תפורסם באתר ביה"ס, ההנחיות מצורפות באתר. הגשת העבודה תהווה חלק מציון המחצית הראשונה.</w:t>
      </w:r>
    </w:p>
    <w:p w14:paraId="2CDA4C25" w14:textId="77777777" w:rsidR="000B5030" w:rsidRPr="005D0847" w:rsidRDefault="000B5030" w:rsidP="000B5030">
      <w:pPr>
        <w:spacing w:line="360" w:lineRule="auto"/>
        <w:rPr>
          <w:rFonts w:hint="cs"/>
          <w:sz w:val="22"/>
          <w:szCs w:val="22"/>
          <w:rtl/>
        </w:rPr>
      </w:pPr>
      <w:r w:rsidRPr="005D0847">
        <w:rPr>
          <w:rFonts w:hint="cs"/>
          <w:b/>
          <w:bCs/>
          <w:sz w:val="22"/>
          <w:szCs w:val="22"/>
          <w:u w:val="single"/>
          <w:rtl/>
        </w:rPr>
        <w:t xml:space="preserve">עבודה באנגלית </w:t>
      </w:r>
      <w:r w:rsidRPr="005D0847">
        <w:rPr>
          <w:rFonts w:hint="cs"/>
          <w:sz w:val="22"/>
          <w:szCs w:val="22"/>
          <w:rtl/>
        </w:rPr>
        <w:t xml:space="preserve"> תפורסם באתר ביה"ס, ההנחיות מצורפות באתר. הגשת העבודה תהווה חלק מציון המחצית הראשונה.</w:t>
      </w:r>
    </w:p>
    <w:p w14:paraId="4DA7E87B" w14:textId="77777777" w:rsidR="000B5030" w:rsidRPr="005D0847" w:rsidRDefault="000B5030" w:rsidP="000B5030">
      <w:pPr>
        <w:spacing w:line="360" w:lineRule="auto"/>
        <w:rPr>
          <w:b/>
          <w:bCs/>
          <w:sz w:val="22"/>
          <w:szCs w:val="22"/>
          <w:rtl/>
        </w:rPr>
      </w:pPr>
      <w:r w:rsidRPr="005D0847">
        <w:rPr>
          <w:rFonts w:hint="cs"/>
          <w:b/>
          <w:bCs/>
          <w:sz w:val="22"/>
          <w:szCs w:val="22"/>
          <w:u w:val="single"/>
          <w:rtl/>
        </w:rPr>
        <w:t xml:space="preserve">עבודה במתמטיקה </w:t>
      </w:r>
      <w:r w:rsidRPr="005D0847">
        <w:rPr>
          <w:rFonts w:hint="cs"/>
          <w:sz w:val="22"/>
          <w:szCs w:val="22"/>
          <w:rtl/>
        </w:rPr>
        <w:t>תפורסם באתר ביה"ס, ההנחיות מצורפות באתר</w:t>
      </w:r>
      <w:r w:rsidRPr="005D0847">
        <w:rPr>
          <w:rFonts w:hint="cs"/>
          <w:b/>
          <w:bCs/>
          <w:sz w:val="22"/>
          <w:szCs w:val="22"/>
          <w:rtl/>
        </w:rPr>
        <w:t>.</w:t>
      </w:r>
    </w:p>
    <w:p w14:paraId="3D8E83A3" w14:textId="77777777" w:rsidR="000B5030" w:rsidRPr="005D0847" w:rsidRDefault="000B5030" w:rsidP="000B5030">
      <w:pPr>
        <w:spacing w:line="360" w:lineRule="auto"/>
        <w:rPr>
          <w:b/>
          <w:bCs/>
          <w:sz w:val="22"/>
          <w:szCs w:val="22"/>
          <w:u w:val="single"/>
          <w:rtl/>
        </w:rPr>
      </w:pPr>
      <w:r w:rsidRPr="005D0847">
        <w:rPr>
          <w:rFonts w:hint="cs"/>
          <w:sz w:val="22"/>
          <w:szCs w:val="22"/>
          <w:rtl/>
        </w:rPr>
        <w:t xml:space="preserve">קישור לאתר בית הספר :  </w:t>
      </w:r>
      <w:hyperlink r:id="rId9" w:history="1">
        <w:r w:rsidRPr="005D0847">
          <w:rPr>
            <w:rStyle w:val="Hyperlink"/>
            <w:b/>
            <w:bCs/>
            <w:sz w:val="22"/>
            <w:szCs w:val="22"/>
          </w:rPr>
          <w:t>https://ginsburgcampus.mashov.info</w:t>
        </w:r>
        <w:r w:rsidRPr="005D0847">
          <w:rPr>
            <w:rStyle w:val="Hyperlink"/>
            <w:b/>
            <w:bCs/>
            <w:sz w:val="22"/>
            <w:szCs w:val="22"/>
            <w:rtl/>
          </w:rPr>
          <w:t>/</w:t>
        </w:r>
      </w:hyperlink>
    </w:p>
    <w:p w14:paraId="1F5CCC99" w14:textId="77777777" w:rsidR="000B5030" w:rsidRDefault="000B5030" w:rsidP="001E1100">
      <w:pPr>
        <w:rPr>
          <w:b/>
          <w:bCs/>
          <w:szCs w:val="32"/>
          <w:u w:val="single"/>
          <w:rtl/>
        </w:rPr>
      </w:pPr>
    </w:p>
    <w:p w14:paraId="4621CEE4" w14:textId="77777777" w:rsidR="000B5030" w:rsidRDefault="00DC444B" w:rsidP="00646113">
      <w:pPr>
        <w:jc w:val="center"/>
        <w:rPr>
          <w:b/>
          <w:bCs/>
          <w:szCs w:val="32"/>
          <w:u w:val="single"/>
          <w:rtl/>
        </w:rPr>
      </w:pPr>
      <w:r>
        <w:rPr>
          <w:rFonts w:hint="cs"/>
          <w:b/>
          <w:bCs/>
          <w:szCs w:val="32"/>
          <w:u w:val="single"/>
          <w:rtl/>
        </w:rPr>
        <w:t xml:space="preserve"> </w:t>
      </w:r>
    </w:p>
    <w:p w14:paraId="1A0ADB58" w14:textId="77777777" w:rsidR="00DC444B" w:rsidRDefault="00DC444B" w:rsidP="00646113">
      <w:pPr>
        <w:jc w:val="center"/>
        <w:rPr>
          <w:sz w:val="28"/>
          <w:rtl/>
        </w:rPr>
      </w:pPr>
    </w:p>
    <w:p w14:paraId="2D8D82A1" w14:textId="77777777" w:rsidR="00FA6D83" w:rsidRPr="00A870E9" w:rsidRDefault="00FA6D83" w:rsidP="00FA6D83">
      <w:pPr>
        <w:jc w:val="center"/>
        <w:rPr>
          <w:sz w:val="28"/>
          <w:rtl/>
        </w:rPr>
      </w:pPr>
      <w:r w:rsidRPr="00A870E9">
        <w:rPr>
          <w:rFonts w:hint="cs"/>
          <w:b/>
          <w:bCs/>
          <w:szCs w:val="32"/>
          <w:u w:val="single"/>
          <w:rtl/>
        </w:rPr>
        <w:lastRenderedPageBreak/>
        <w:t xml:space="preserve">ספרי לימוד לשכבה </w:t>
      </w:r>
      <w:r>
        <w:rPr>
          <w:rFonts w:hint="cs"/>
          <w:b/>
          <w:bCs/>
          <w:szCs w:val="32"/>
          <w:u w:val="single"/>
          <w:rtl/>
        </w:rPr>
        <w:t>ט</w:t>
      </w:r>
      <w:r w:rsidRPr="00A870E9">
        <w:rPr>
          <w:rFonts w:hint="cs"/>
          <w:b/>
          <w:bCs/>
          <w:szCs w:val="32"/>
          <w:u w:val="single"/>
          <w:rtl/>
        </w:rPr>
        <w:t>' לשנת תשפ"</w:t>
      </w:r>
      <w:r>
        <w:rPr>
          <w:rFonts w:hint="cs"/>
          <w:b/>
          <w:bCs/>
          <w:szCs w:val="32"/>
          <w:u w:val="single"/>
          <w:rtl/>
        </w:rPr>
        <w:t>ז</w:t>
      </w:r>
    </w:p>
    <w:p w14:paraId="28D93527" w14:textId="77777777" w:rsidR="00FA6D83" w:rsidRPr="00A870E9" w:rsidRDefault="00FA6D83" w:rsidP="00646113">
      <w:pPr>
        <w:jc w:val="center"/>
        <w:rPr>
          <w:sz w:val="28"/>
          <w:rtl/>
        </w:rPr>
      </w:pPr>
    </w:p>
    <w:tbl>
      <w:tblPr>
        <w:bidiVisual/>
        <w:tblW w:w="1073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129"/>
        <w:gridCol w:w="1290"/>
        <w:gridCol w:w="3680"/>
        <w:gridCol w:w="1834"/>
        <w:gridCol w:w="2803"/>
      </w:tblGrid>
      <w:tr w:rsidR="000B5030" w:rsidRPr="00A870E9" w14:paraId="3B1F1456" w14:textId="77777777" w:rsidTr="00CE7BCB">
        <w:trPr>
          <w:trHeight w:val="406"/>
        </w:trPr>
        <w:tc>
          <w:tcPr>
            <w:tcW w:w="2419" w:type="dxa"/>
            <w:gridSpan w:val="2"/>
            <w:vAlign w:val="center"/>
          </w:tcPr>
          <w:p w14:paraId="2FD8EAC4" w14:textId="77777777" w:rsidR="000B5030" w:rsidRPr="00A870E9" w:rsidRDefault="000B5030" w:rsidP="00CE7BCB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A870E9">
              <w:rPr>
                <w:rFonts w:hint="cs"/>
                <w:b/>
                <w:bCs/>
                <w:sz w:val="28"/>
                <w:rtl/>
              </w:rPr>
              <w:t>מקצוע</w:t>
            </w:r>
          </w:p>
        </w:tc>
        <w:tc>
          <w:tcPr>
            <w:tcW w:w="5514" w:type="dxa"/>
            <w:gridSpan w:val="2"/>
          </w:tcPr>
          <w:p w14:paraId="2FB333A0" w14:textId="77777777" w:rsidR="000B5030" w:rsidRPr="00A870E9" w:rsidRDefault="000B5030" w:rsidP="00CE7BCB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A870E9">
              <w:rPr>
                <w:rFonts w:hint="cs"/>
                <w:b/>
                <w:bCs/>
                <w:sz w:val="28"/>
                <w:rtl/>
              </w:rPr>
              <w:t>שם הספר</w:t>
            </w:r>
          </w:p>
        </w:tc>
        <w:tc>
          <w:tcPr>
            <w:tcW w:w="2803" w:type="dxa"/>
          </w:tcPr>
          <w:p w14:paraId="08D0537A" w14:textId="77777777" w:rsidR="000B5030" w:rsidRPr="00A870E9" w:rsidRDefault="000B5030" w:rsidP="00CE7BCB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A870E9">
              <w:rPr>
                <w:rFonts w:hint="cs"/>
                <w:b/>
                <w:bCs/>
                <w:sz w:val="28"/>
                <w:rtl/>
              </w:rPr>
              <w:t>ההוצאה</w:t>
            </w:r>
          </w:p>
        </w:tc>
      </w:tr>
      <w:tr w:rsidR="000B5030" w:rsidRPr="00A870E9" w14:paraId="177A505C" w14:textId="77777777" w:rsidTr="00CE7BCB">
        <w:trPr>
          <w:trHeight w:val="216"/>
        </w:trPr>
        <w:tc>
          <w:tcPr>
            <w:tcW w:w="1129" w:type="dxa"/>
            <w:vMerge w:val="restart"/>
            <w:vAlign w:val="center"/>
          </w:tcPr>
          <w:p w14:paraId="325BF6BE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מתמטיקה</w:t>
            </w:r>
          </w:p>
        </w:tc>
        <w:tc>
          <w:tcPr>
            <w:tcW w:w="1290" w:type="dxa"/>
            <w:vMerge w:val="restart"/>
            <w:vAlign w:val="center"/>
          </w:tcPr>
          <w:p w14:paraId="0D15A627" w14:textId="77777777" w:rsidR="000B5030" w:rsidRDefault="000B5030" w:rsidP="00CE7BCB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5270F4">
              <w:rPr>
                <w:rFonts w:hint="cs"/>
                <w:sz w:val="28"/>
                <w:rtl/>
              </w:rPr>
              <w:t>הקבצות א'</w:t>
            </w:r>
          </w:p>
          <w:p w14:paraId="1293D274" w14:textId="77777777" w:rsidR="00646113" w:rsidRPr="00A870E9" w:rsidRDefault="00646113" w:rsidP="00CE7BCB">
            <w:pPr>
              <w:spacing w:line="276" w:lineRule="auto"/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מדעית+ סייבר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4BFD6D07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מתמטיקה לכיתה ט' חלק א'+ב'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544C8AEC" w14:textId="77777777" w:rsidR="000B5030" w:rsidRPr="00811D99" w:rsidRDefault="000B5030" w:rsidP="00CE7BCB">
            <w:pPr>
              <w:spacing w:line="276" w:lineRule="auto"/>
              <w:rPr>
                <w:rFonts w:hint="cs"/>
                <w:sz w:val="20"/>
                <w:szCs w:val="20"/>
                <w:rtl/>
              </w:rPr>
            </w:pPr>
            <w:r w:rsidRPr="00811D99">
              <w:rPr>
                <w:rFonts w:hint="cs"/>
                <w:sz w:val="20"/>
                <w:szCs w:val="20"/>
                <w:rtl/>
              </w:rPr>
              <w:t>יקותיאל בלומנקרנץ הוצ' משבצת</w:t>
            </w:r>
          </w:p>
        </w:tc>
      </w:tr>
      <w:tr w:rsidR="000B5030" w:rsidRPr="00A870E9" w14:paraId="69F3E49A" w14:textId="77777777" w:rsidTr="00CE7BCB">
        <w:trPr>
          <w:trHeight w:val="260"/>
        </w:trPr>
        <w:tc>
          <w:tcPr>
            <w:tcW w:w="1129" w:type="dxa"/>
            <w:vMerge/>
            <w:vAlign w:val="center"/>
          </w:tcPr>
          <w:p w14:paraId="4A699DFB" w14:textId="77777777" w:rsidR="000B5030" w:rsidRPr="00A870E9" w:rsidRDefault="000B5030" w:rsidP="00CE7BCB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vAlign w:val="center"/>
          </w:tcPr>
          <w:p w14:paraId="50DE87BD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5514" w:type="dxa"/>
            <w:gridSpan w:val="2"/>
          </w:tcPr>
          <w:p w14:paraId="040A4A89" w14:textId="77777777" w:rsidR="000B5030" w:rsidRDefault="000B5030" w:rsidP="00CE7BCB">
            <w:pPr>
              <w:spacing w:line="276" w:lineRule="auto"/>
              <w:rPr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חוברת פנימית </w:t>
            </w:r>
            <w:r w:rsidRPr="00694DE2">
              <w:rPr>
                <w:rFonts w:hint="cs"/>
                <w:sz w:val="24"/>
                <w:szCs w:val="24"/>
                <w:rtl/>
              </w:rPr>
              <w:t>תועלה באתר ביה"ס</w:t>
            </w:r>
            <w:r w:rsidRPr="00A870E9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19DA1A53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0"/>
                <w:szCs w:val="20"/>
                <w:rtl/>
              </w:rPr>
              <w:t xml:space="preserve">(ניתנת לרכישה </w:t>
            </w:r>
            <w:r>
              <w:rPr>
                <w:rFonts w:hint="cs"/>
                <w:sz w:val="20"/>
                <w:szCs w:val="20"/>
                <w:rtl/>
              </w:rPr>
              <w:t xml:space="preserve">בגרסה </w:t>
            </w:r>
            <w:r w:rsidRPr="00A870E9">
              <w:rPr>
                <w:rFonts w:hint="cs"/>
                <w:sz w:val="20"/>
                <w:szCs w:val="20"/>
                <w:rtl/>
              </w:rPr>
              <w:t>מודפסת בתחילת שנה)</w:t>
            </w:r>
          </w:p>
        </w:tc>
        <w:tc>
          <w:tcPr>
            <w:tcW w:w="2803" w:type="dxa"/>
          </w:tcPr>
          <w:p w14:paraId="5F30B09A" w14:textId="77777777" w:rsidR="000B5030" w:rsidRPr="00811D99" w:rsidRDefault="000B5030" w:rsidP="00CE7BCB">
            <w:pPr>
              <w:spacing w:line="276" w:lineRule="auto"/>
              <w:rPr>
                <w:rFonts w:hint="cs"/>
                <w:sz w:val="20"/>
                <w:szCs w:val="20"/>
                <w:rtl/>
              </w:rPr>
            </w:pPr>
          </w:p>
        </w:tc>
      </w:tr>
      <w:tr w:rsidR="000B5030" w:rsidRPr="00A870E9" w14:paraId="0EF7AC93" w14:textId="77777777" w:rsidTr="00CE7BCB">
        <w:trPr>
          <w:trHeight w:val="260"/>
        </w:trPr>
        <w:tc>
          <w:tcPr>
            <w:tcW w:w="1129" w:type="dxa"/>
            <w:vMerge/>
            <w:vAlign w:val="center"/>
          </w:tcPr>
          <w:p w14:paraId="4C95CDEC" w14:textId="77777777" w:rsidR="000B5030" w:rsidRPr="00A870E9" w:rsidRDefault="000B5030" w:rsidP="00CE7BCB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2A09B8BE" w14:textId="77777777" w:rsidR="000B5030" w:rsidRPr="003E48AB" w:rsidRDefault="000B5030" w:rsidP="00646113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E48AB">
              <w:rPr>
                <w:rFonts w:hint="cs"/>
                <w:b/>
                <w:bCs/>
                <w:sz w:val="20"/>
                <w:szCs w:val="20"/>
                <w:rtl/>
              </w:rPr>
              <w:t xml:space="preserve">הקבצות ב' + </w:t>
            </w:r>
            <w:r w:rsidRPr="003E48A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46113" w:rsidRPr="003E48AB">
              <w:rPr>
                <w:rFonts w:hint="cs"/>
                <w:b/>
                <w:bCs/>
                <w:sz w:val="20"/>
                <w:szCs w:val="20"/>
                <w:rtl/>
              </w:rPr>
              <w:t>תנופה</w:t>
            </w:r>
          </w:p>
        </w:tc>
        <w:tc>
          <w:tcPr>
            <w:tcW w:w="5514" w:type="dxa"/>
            <w:gridSpan w:val="2"/>
          </w:tcPr>
          <w:p w14:paraId="52011AFA" w14:textId="77777777" w:rsidR="000B5030" w:rsidRDefault="000B5030" w:rsidP="00CE7BCB">
            <w:pPr>
              <w:spacing w:line="276" w:lineRule="auto"/>
              <w:rPr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מתמטיקה לכיתה ט' חלק א'+ב' ס</w:t>
            </w:r>
            <w:r>
              <w:rPr>
                <w:rFonts w:hint="cs"/>
                <w:sz w:val="24"/>
                <w:szCs w:val="24"/>
                <w:rtl/>
              </w:rPr>
              <w:t>מני דרך</w:t>
            </w:r>
          </w:p>
        </w:tc>
        <w:tc>
          <w:tcPr>
            <w:tcW w:w="2803" w:type="dxa"/>
          </w:tcPr>
          <w:p w14:paraId="0F74CD61" w14:textId="77777777" w:rsidR="000B5030" w:rsidRPr="00811D99" w:rsidRDefault="000B5030" w:rsidP="00CE7BCB">
            <w:pPr>
              <w:shd w:val="clear" w:color="auto" w:fill="FFFFFF"/>
              <w:bidi w:val="0"/>
              <w:jc w:val="right"/>
              <w:textAlignment w:val="baseline"/>
              <w:outlineLvl w:val="1"/>
              <w:rPr>
                <w:sz w:val="20"/>
                <w:szCs w:val="20"/>
                <w:rtl/>
              </w:rPr>
            </w:pPr>
            <w:r w:rsidRPr="00811D99">
              <w:rPr>
                <w:rFonts w:hint="cs"/>
                <w:sz w:val="20"/>
                <w:szCs w:val="20"/>
                <w:rtl/>
              </w:rPr>
              <w:t>יקותיאל בלומנקרנץ הוצ' משבצת</w:t>
            </w:r>
          </w:p>
        </w:tc>
      </w:tr>
      <w:tr w:rsidR="000B5030" w:rsidRPr="00A870E9" w14:paraId="58A38FB0" w14:textId="77777777" w:rsidTr="00CE7BCB">
        <w:trPr>
          <w:trHeight w:val="260"/>
        </w:trPr>
        <w:tc>
          <w:tcPr>
            <w:tcW w:w="1129" w:type="dxa"/>
            <w:vMerge/>
            <w:vAlign w:val="center"/>
          </w:tcPr>
          <w:p w14:paraId="4EA44EEE" w14:textId="77777777" w:rsidR="000B5030" w:rsidRPr="00A870E9" w:rsidRDefault="000B5030" w:rsidP="00CE7BCB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vAlign w:val="center"/>
          </w:tcPr>
          <w:p w14:paraId="1074DDE6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5514" w:type="dxa"/>
            <w:gridSpan w:val="2"/>
          </w:tcPr>
          <w:p w14:paraId="147AC54C" w14:textId="454EA884" w:rsidR="00F26AFA" w:rsidRDefault="00F26AFA" w:rsidP="00F26AFA">
            <w:pPr>
              <w:spacing w:line="276" w:lineRule="auto"/>
              <w:rPr>
                <w:sz w:val="24"/>
                <w:szCs w:val="24"/>
                <w:rtl/>
              </w:rPr>
            </w:pPr>
            <w:r w:rsidRPr="00694DE2">
              <w:rPr>
                <w:rFonts w:hint="cs"/>
                <w:sz w:val="24"/>
                <w:szCs w:val="24"/>
                <w:rtl/>
              </w:rPr>
              <w:t>חוברת פנימית תועלה באתר ביה"ס</w:t>
            </w:r>
            <w:r w:rsidRPr="00A870E9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1465A716" w14:textId="44EFC0BD" w:rsidR="000B5030" w:rsidRDefault="00F26AFA" w:rsidP="00F26AFA">
            <w:pPr>
              <w:spacing w:line="276" w:lineRule="auto"/>
              <w:rPr>
                <w:sz w:val="24"/>
                <w:szCs w:val="24"/>
                <w:rtl/>
              </w:rPr>
            </w:pPr>
            <w:r w:rsidRPr="00A870E9">
              <w:rPr>
                <w:rFonts w:hint="cs"/>
                <w:sz w:val="20"/>
                <w:szCs w:val="20"/>
                <w:rtl/>
              </w:rPr>
              <w:t>(ניתנת לרכישה</w:t>
            </w:r>
            <w:r>
              <w:rPr>
                <w:rFonts w:hint="cs"/>
                <w:sz w:val="20"/>
                <w:szCs w:val="20"/>
                <w:rtl/>
              </w:rPr>
              <w:t xml:space="preserve"> בגרסה</w:t>
            </w:r>
            <w:r w:rsidRPr="00A870E9">
              <w:rPr>
                <w:rFonts w:hint="cs"/>
                <w:sz w:val="20"/>
                <w:szCs w:val="20"/>
                <w:rtl/>
              </w:rPr>
              <w:t xml:space="preserve"> מודפסת בתחילת</w:t>
            </w:r>
            <w:r w:rsidR="000B5030" w:rsidRPr="00A870E9">
              <w:rPr>
                <w:rFonts w:hint="cs"/>
                <w:sz w:val="20"/>
                <w:szCs w:val="20"/>
                <w:rtl/>
              </w:rPr>
              <w:t>)</w:t>
            </w:r>
          </w:p>
          <w:p w14:paraId="1AC7B0EA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5270F4">
              <w:rPr>
                <w:rFonts w:hint="cs"/>
                <w:b/>
                <w:bCs/>
                <w:sz w:val="24"/>
                <w:szCs w:val="24"/>
                <w:rtl/>
              </w:rPr>
              <w:t>קלסר שמרדפים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+ חוצצים</w:t>
            </w:r>
          </w:p>
        </w:tc>
        <w:tc>
          <w:tcPr>
            <w:tcW w:w="2803" w:type="dxa"/>
          </w:tcPr>
          <w:p w14:paraId="79DAC424" w14:textId="77777777" w:rsidR="000B5030" w:rsidRPr="00A870E9" w:rsidRDefault="000B5030" w:rsidP="00CE7BCB">
            <w:pPr>
              <w:shd w:val="clear" w:color="auto" w:fill="FFFFFF"/>
              <w:bidi w:val="0"/>
              <w:jc w:val="right"/>
              <w:textAlignment w:val="baseline"/>
              <w:outlineLvl w:val="1"/>
              <w:rPr>
                <w:sz w:val="20"/>
                <w:szCs w:val="20"/>
                <w:rtl/>
              </w:rPr>
            </w:pPr>
          </w:p>
        </w:tc>
      </w:tr>
      <w:tr w:rsidR="000B5030" w:rsidRPr="00A870E9" w14:paraId="00C5AF6B" w14:textId="77777777" w:rsidTr="00CE7BCB">
        <w:trPr>
          <w:trHeight w:val="276"/>
        </w:trPr>
        <w:tc>
          <w:tcPr>
            <w:tcW w:w="1129" w:type="dxa"/>
            <w:vMerge/>
            <w:vAlign w:val="center"/>
          </w:tcPr>
          <w:p w14:paraId="15CC4176" w14:textId="77777777" w:rsidR="000B5030" w:rsidRPr="00A870E9" w:rsidRDefault="000B5030" w:rsidP="00CE7BCB">
            <w:pPr>
              <w:spacing w:line="276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290" w:type="dxa"/>
            <w:vAlign w:val="center"/>
          </w:tcPr>
          <w:p w14:paraId="57F7FC45" w14:textId="77777777" w:rsidR="000B5030" w:rsidRPr="003E48AB" w:rsidRDefault="000B5030" w:rsidP="00CE7BCB">
            <w:pPr>
              <w:spacing w:line="276" w:lineRule="auto"/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</w:pPr>
            <w:r w:rsidRPr="003E48AB">
              <w:rPr>
                <w:rFonts w:hint="cs"/>
                <w:b/>
                <w:bCs/>
                <w:sz w:val="18"/>
                <w:szCs w:val="18"/>
                <w:rtl/>
              </w:rPr>
              <w:t>לכל ההקבצות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5F95C9F1" w14:textId="77777777" w:rsidR="000B5030" w:rsidRPr="00A870E9" w:rsidRDefault="000B5030" w:rsidP="00CE7BCB">
            <w:pPr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870E9">
              <w:rPr>
                <w:rFonts w:hint="cs"/>
                <w:b/>
                <w:bCs/>
                <w:sz w:val="24"/>
                <w:szCs w:val="24"/>
                <w:rtl/>
              </w:rPr>
              <w:t>מחשבון מדעי</w:t>
            </w:r>
          </w:p>
          <w:p w14:paraId="10710B74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C42E9E">
              <w:rPr>
                <w:rFonts w:hint="cs"/>
                <w:b/>
                <w:bCs/>
                <w:sz w:val="24"/>
                <w:szCs w:val="24"/>
                <w:rtl/>
              </w:rPr>
              <w:t>בקניית ספר יד 2, נא להקפיד לקנות ספר נקי מפתרונות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5BD12001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B84D8A" w:rsidRPr="00A870E9" w14:paraId="08E39946" w14:textId="77777777" w:rsidTr="00B84D8A">
        <w:trPr>
          <w:trHeight w:val="140"/>
        </w:trPr>
        <w:tc>
          <w:tcPr>
            <w:tcW w:w="2419" w:type="dxa"/>
            <w:gridSpan w:val="2"/>
            <w:vMerge w:val="restart"/>
            <w:vAlign w:val="center"/>
          </w:tcPr>
          <w:p w14:paraId="3AE7424F" w14:textId="77777777" w:rsidR="00B84D8A" w:rsidRPr="004771FA" w:rsidRDefault="00B84D8A" w:rsidP="00CE7BCB">
            <w:pPr>
              <w:spacing w:line="276" w:lineRule="auto"/>
              <w:rPr>
                <w:rFonts w:hint="cs"/>
                <w:i/>
                <w:iCs/>
                <w:sz w:val="24"/>
                <w:szCs w:val="24"/>
                <w:rtl/>
              </w:rPr>
            </w:pPr>
            <w:r w:rsidRPr="004771FA">
              <w:rPr>
                <w:rFonts w:hint="cs"/>
                <w:i/>
                <w:iCs/>
                <w:sz w:val="24"/>
                <w:szCs w:val="24"/>
                <w:rtl/>
              </w:rPr>
              <w:t>היסטוריה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54E7B182" w14:textId="77777777" w:rsidR="00B84D8A" w:rsidRPr="00A870E9" w:rsidRDefault="00B84D8A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"מסע אל העבר" </w:t>
            </w:r>
            <w:r w:rsidRPr="00A870E9">
              <w:rPr>
                <w:sz w:val="24"/>
                <w:szCs w:val="24"/>
                <w:rtl/>
              </w:rPr>
              <w:t>–</w:t>
            </w:r>
            <w:r w:rsidRPr="00A870E9">
              <w:rPr>
                <w:rFonts w:hint="cs"/>
                <w:sz w:val="24"/>
                <w:szCs w:val="24"/>
                <w:rtl/>
              </w:rPr>
              <w:t xml:space="preserve"> העולם המודרני במשבר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</w:tcBorders>
          </w:tcPr>
          <w:p w14:paraId="5791A13E" w14:textId="77777777" w:rsidR="00B84D8A" w:rsidRPr="00A870E9" w:rsidRDefault="00B84D8A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מט"ח</w:t>
            </w:r>
          </w:p>
        </w:tc>
      </w:tr>
      <w:tr w:rsidR="00B84D8A" w:rsidRPr="00A870E9" w14:paraId="12689210" w14:textId="77777777" w:rsidTr="002C57DC">
        <w:trPr>
          <w:trHeight w:val="140"/>
        </w:trPr>
        <w:tc>
          <w:tcPr>
            <w:tcW w:w="2419" w:type="dxa"/>
            <w:gridSpan w:val="2"/>
            <w:vMerge/>
            <w:vAlign w:val="center"/>
          </w:tcPr>
          <w:p w14:paraId="217AB8D9" w14:textId="77777777" w:rsidR="00B84D8A" w:rsidRPr="00A870E9" w:rsidRDefault="00B84D8A" w:rsidP="00CE7BCB">
            <w:pPr>
              <w:spacing w:line="276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59B0AAF3" w14:textId="77777777" w:rsidR="00F26AFA" w:rsidRPr="00277E98" w:rsidRDefault="00F26AFA" w:rsidP="00F26AFA">
            <w:pPr>
              <w:spacing w:line="276" w:lineRule="auto"/>
              <w:rPr>
                <w:sz w:val="24"/>
                <w:szCs w:val="24"/>
                <w:rtl/>
              </w:rPr>
            </w:pPr>
            <w:r w:rsidRPr="00277E98">
              <w:rPr>
                <w:rFonts w:hint="cs"/>
                <w:sz w:val="24"/>
                <w:szCs w:val="24"/>
                <w:rtl/>
              </w:rPr>
              <w:t>(ניתנת לרכישה בגרסה מודפסת בתחילת)</w:t>
            </w:r>
          </w:p>
          <w:p w14:paraId="7C12237C" w14:textId="06071B58" w:rsidR="00B84D8A" w:rsidRPr="00A870E9" w:rsidRDefault="00B84D8A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803" w:type="dxa"/>
            <w:vMerge/>
          </w:tcPr>
          <w:p w14:paraId="5EE85743" w14:textId="77777777" w:rsidR="00B84D8A" w:rsidRPr="00A870E9" w:rsidRDefault="00B84D8A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0B5030" w:rsidRPr="00A870E9" w14:paraId="01AA6A36" w14:textId="77777777" w:rsidTr="00CE7BCB">
        <w:trPr>
          <w:trHeight w:val="132"/>
        </w:trPr>
        <w:tc>
          <w:tcPr>
            <w:tcW w:w="2419" w:type="dxa"/>
            <w:gridSpan w:val="2"/>
            <w:vAlign w:val="center"/>
          </w:tcPr>
          <w:p w14:paraId="1E7BCC6D" w14:textId="77777777" w:rsidR="000B5030" w:rsidRPr="004771FA" w:rsidRDefault="000B5030" w:rsidP="00CE7BCB">
            <w:pPr>
              <w:spacing w:line="276" w:lineRule="auto"/>
              <w:rPr>
                <w:rFonts w:hint="cs"/>
                <w:i/>
                <w:iCs/>
                <w:sz w:val="24"/>
                <w:szCs w:val="24"/>
                <w:rtl/>
              </w:rPr>
            </w:pPr>
            <w:r w:rsidRPr="004771FA">
              <w:rPr>
                <w:rFonts w:hint="cs"/>
                <w:i/>
                <w:iCs/>
                <w:sz w:val="24"/>
                <w:szCs w:val="24"/>
                <w:rtl/>
              </w:rPr>
              <w:t xml:space="preserve"> אזרחות</w:t>
            </w:r>
          </w:p>
        </w:tc>
        <w:tc>
          <w:tcPr>
            <w:tcW w:w="5514" w:type="dxa"/>
            <w:gridSpan w:val="2"/>
          </w:tcPr>
          <w:p w14:paraId="0E5E3BB5" w14:textId="77777777" w:rsidR="000B5030" w:rsidRDefault="000B5030" w:rsidP="00CE7BCB">
            <w:pPr>
              <w:spacing w:line="276" w:lineRule="auto"/>
              <w:rPr>
                <w:sz w:val="24"/>
                <w:szCs w:val="24"/>
                <w:rtl/>
              </w:rPr>
            </w:pPr>
            <w:r w:rsidRPr="00694DE2">
              <w:rPr>
                <w:rFonts w:hint="cs"/>
                <w:sz w:val="24"/>
                <w:szCs w:val="24"/>
                <w:rtl/>
              </w:rPr>
              <w:t>חוברת פנימית תועלה באתר ביה"ס</w:t>
            </w:r>
            <w:r w:rsidRPr="00A870E9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50253484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0"/>
                <w:szCs w:val="20"/>
                <w:rtl/>
              </w:rPr>
              <w:t>(ניתנת לרכישה מודפסת בתחילת שנה)</w:t>
            </w:r>
          </w:p>
        </w:tc>
        <w:tc>
          <w:tcPr>
            <w:tcW w:w="2803" w:type="dxa"/>
          </w:tcPr>
          <w:p w14:paraId="3E5C9AC6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0B5030" w:rsidRPr="00A870E9" w14:paraId="0C464029" w14:textId="77777777" w:rsidTr="00CE7BCB">
        <w:trPr>
          <w:trHeight w:val="142"/>
        </w:trPr>
        <w:tc>
          <w:tcPr>
            <w:tcW w:w="2419" w:type="dxa"/>
            <w:gridSpan w:val="2"/>
            <w:vMerge w:val="restart"/>
            <w:vAlign w:val="center"/>
          </w:tcPr>
          <w:p w14:paraId="01B949A6" w14:textId="77777777" w:rsidR="000B5030" w:rsidRPr="004771FA" w:rsidRDefault="000B5030" w:rsidP="00CE7BCB">
            <w:pPr>
              <w:spacing w:line="276" w:lineRule="auto"/>
              <w:rPr>
                <w:i/>
                <w:iCs/>
                <w:sz w:val="24"/>
                <w:szCs w:val="24"/>
                <w:rtl/>
              </w:rPr>
            </w:pPr>
            <w:r w:rsidRPr="004771FA">
              <w:rPr>
                <w:rFonts w:hint="cs"/>
                <w:i/>
                <w:iCs/>
                <w:sz w:val="24"/>
                <w:szCs w:val="24"/>
                <w:rtl/>
              </w:rPr>
              <w:t xml:space="preserve">מדעים </w:t>
            </w:r>
          </w:p>
          <w:p w14:paraId="3C4B2958" w14:textId="77777777" w:rsidR="000B5030" w:rsidRPr="00A870E9" w:rsidRDefault="000B5030" w:rsidP="00CE7BCB">
            <w:pPr>
              <w:spacing w:line="276" w:lineRule="auto"/>
              <w:rPr>
                <w:rFonts w:hint="cs"/>
                <w:sz w:val="16"/>
                <w:szCs w:val="16"/>
                <w:rtl/>
              </w:rPr>
            </w:pPr>
            <w:r w:rsidRPr="00A870E9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לכיתות הרגילות</w:t>
            </w:r>
          </w:p>
        </w:tc>
        <w:tc>
          <w:tcPr>
            <w:tcW w:w="5514" w:type="dxa"/>
            <w:gridSpan w:val="2"/>
          </w:tcPr>
          <w:p w14:paraId="2A7DDCBF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כימיה ומדעי החיים לכיתה ט'</w:t>
            </w:r>
          </w:p>
        </w:tc>
        <w:tc>
          <w:tcPr>
            <w:tcW w:w="2803" w:type="dxa"/>
          </w:tcPr>
          <w:p w14:paraId="398A5E09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מט"ח</w:t>
            </w:r>
          </w:p>
        </w:tc>
      </w:tr>
      <w:tr w:rsidR="000B5030" w:rsidRPr="00A870E9" w14:paraId="25E52CC2" w14:textId="77777777" w:rsidTr="00CE7BCB">
        <w:trPr>
          <w:trHeight w:val="142"/>
        </w:trPr>
        <w:tc>
          <w:tcPr>
            <w:tcW w:w="2419" w:type="dxa"/>
            <w:gridSpan w:val="2"/>
            <w:vMerge/>
            <w:vAlign w:val="center"/>
          </w:tcPr>
          <w:p w14:paraId="7E1823E8" w14:textId="77777777" w:rsidR="000B5030" w:rsidRPr="00A870E9" w:rsidRDefault="000B5030" w:rsidP="00CE7BCB">
            <w:pPr>
              <w:spacing w:line="276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5514" w:type="dxa"/>
            <w:gridSpan w:val="2"/>
          </w:tcPr>
          <w:p w14:paraId="7F267244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פיזיקה וטכנולוגיה לכיתה ט </w:t>
            </w:r>
          </w:p>
        </w:tc>
        <w:tc>
          <w:tcPr>
            <w:tcW w:w="2803" w:type="dxa"/>
          </w:tcPr>
          <w:p w14:paraId="00FA85A1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מט"ח</w:t>
            </w:r>
          </w:p>
        </w:tc>
      </w:tr>
      <w:tr w:rsidR="000B5030" w:rsidRPr="00A870E9" w14:paraId="51178F8B" w14:textId="77777777" w:rsidTr="00CE7BCB">
        <w:trPr>
          <w:trHeight w:val="30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3F2DBF4" w14:textId="5693BB0F" w:rsidR="000B5030" w:rsidRPr="004771FA" w:rsidRDefault="004771FA" w:rsidP="00CE7BCB">
            <w:pPr>
              <w:spacing w:line="276" w:lineRule="auto"/>
              <w:rPr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</w:rPr>
              <w:t>עמ"ט</w:t>
            </w:r>
          </w:p>
          <w:p w14:paraId="76ECFDEF" w14:textId="77777777" w:rsidR="000B5030" w:rsidRPr="00A870E9" w:rsidRDefault="000B5030" w:rsidP="00CE7BCB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771FA">
              <w:rPr>
                <w:rFonts w:hint="cs"/>
                <w:i/>
                <w:iCs/>
                <w:sz w:val="24"/>
                <w:szCs w:val="24"/>
                <w:rtl/>
              </w:rPr>
              <w:t>וסייבר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D6BDB2" w14:textId="77777777" w:rsidR="000B5030" w:rsidRPr="00A870E9" w:rsidRDefault="000B5030" w:rsidP="00CE7BCB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A870E9">
              <w:rPr>
                <w:rFonts w:hint="cs"/>
                <w:i/>
                <w:iCs/>
                <w:sz w:val="20"/>
                <w:szCs w:val="20"/>
                <w:rtl/>
              </w:rPr>
              <w:t>ביולוגיה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849E0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כימיה ומדעי החיים לכיתה ט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6B770C16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מט"ח</w:t>
            </w:r>
          </w:p>
        </w:tc>
      </w:tr>
      <w:tr w:rsidR="000B5030" w:rsidRPr="00A870E9" w14:paraId="559915D0" w14:textId="77777777" w:rsidTr="00CE7BCB">
        <w:trPr>
          <w:trHeight w:val="378"/>
        </w:trPr>
        <w:tc>
          <w:tcPr>
            <w:tcW w:w="1129" w:type="dxa"/>
            <w:vMerge/>
            <w:shd w:val="clear" w:color="auto" w:fill="auto"/>
            <w:vAlign w:val="center"/>
          </w:tcPr>
          <w:p w14:paraId="0FEAA28A" w14:textId="77777777" w:rsidR="000B5030" w:rsidRPr="00A870E9" w:rsidRDefault="000B5030" w:rsidP="00CE7BCB">
            <w:pPr>
              <w:spacing w:line="276" w:lineRule="auto"/>
              <w:rPr>
                <w:rFonts w:hint="cs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76A2FD8" w14:textId="77777777" w:rsidR="000B5030" w:rsidRPr="00A870E9" w:rsidRDefault="000B5030" w:rsidP="00CE7BCB">
            <w:pPr>
              <w:spacing w:line="276" w:lineRule="auto"/>
              <w:rPr>
                <w:rFonts w:hint="cs"/>
                <w:i/>
                <w:iCs/>
                <w:sz w:val="22"/>
                <w:szCs w:val="22"/>
                <w:rtl/>
              </w:rPr>
            </w:pPr>
            <w:r w:rsidRPr="00A870E9">
              <w:rPr>
                <w:rFonts w:hint="cs"/>
                <w:i/>
                <w:iCs/>
                <w:sz w:val="20"/>
                <w:szCs w:val="20"/>
                <w:rtl/>
              </w:rPr>
              <w:t>פיזיקה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A55A5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חוקרים אנרגיה תהליכים ומערכות 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2A749587" w14:textId="77777777" w:rsidR="000B5030" w:rsidRPr="00A870E9" w:rsidRDefault="000B5030" w:rsidP="00CE7BCB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מטמו"ן</w:t>
            </w:r>
          </w:p>
        </w:tc>
      </w:tr>
      <w:tr w:rsidR="000B5030" w:rsidRPr="00A870E9" w14:paraId="6F720825" w14:textId="77777777" w:rsidTr="00CE7BCB">
        <w:trPr>
          <w:trHeight w:val="260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6CE6A81F" w14:textId="77777777" w:rsidR="000B5030" w:rsidRPr="00A870E9" w:rsidRDefault="000B5030" w:rsidP="00CE7BCB">
            <w:pP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 w:rsidRPr="00A870E9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עברית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CAC1D" w14:textId="51566DAE" w:rsidR="000B5030" w:rsidRPr="000E4B74" w:rsidRDefault="000B5030" w:rsidP="00CE7BCB">
            <w:pPr>
              <w:rPr>
                <w:rFonts w:hint="cs"/>
                <w:sz w:val="26"/>
                <w:szCs w:val="26"/>
                <w:highlight w:val="yellow"/>
                <w:rtl/>
              </w:rPr>
            </w:pPr>
            <w:r w:rsidRPr="00694DE2">
              <w:rPr>
                <w:rFonts w:hint="cs"/>
                <w:sz w:val="24"/>
                <w:szCs w:val="24"/>
                <w:rtl/>
              </w:rPr>
              <w:t>"</w:t>
            </w:r>
            <w:r w:rsidRPr="00694DE2">
              <w:rPr>
                <w:sz w:val="24"/>
                <w:szCs w:val="24"/>
                <w:rtl/>
              </w:rPr>
              <w:t>עכשיו עברית</w:t>
            </w:r>
            <w:r w:rsidRPr="00694DE2">
              <w:rPr>
                <w:rFonts w:hint="cs"/>
                <w:sz w:val="24"/>
                <w:szCs w:val="24"/>
                <w:rtl/>
              </w:rPr>
              <w:t>"</w:t>
            </w:r>
            <w:r w:rsidRPr="00694DE2">
              <w:rPr>
                <w:sz w:val="24"/>
                <w:szCs w:val="24"/>
                <w:rtl/>
              </w:rPr>
              <w:t xml:space="preserve"> </w:t>
            </w:r>
            <w:r w:rsidRPr="00694DE2">
              <w:rPr>
                <w:rFonts w:hint="cs"/>
                <w:sz w:val="24"/>
                <w:szCs w:val="24"/>
                <w:rtl/>
              </w:rPr>
              <w:t>ט' +חוברת מלווה. רכישה מרוכזת בתחילת השנה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C24E" w14:textId="77777777" w:rsidR="000B5030" w:rsidRPr="00A870E9" w:rsidRDefault="000B5030" w:rsidP="00CE7BCB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>הוצאת מט"ח</w:t>
            </w:r>
          </w:p>
        </w:tc>
      </w:tr>
      <w:tr w:rsidR="00387471" w:rsidRPr="00A870E9" w14:paraId="1DCAD2E3" w14:textId="77777777" w:rsidTr="00B43811">
        <w:trPr>
          <w:trHeight w:val="260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04AF5D2B" w14:textId="77777777" w:rsidR="00387471" w:rsidRPr="004771FA" w:rsidRDefault="00387471" w:rsidP="00DE5531">
            <w:pPr>
              <w:rPr>
                <w:rFonts w:hint="cs"/>
                <w:i/>
                <w:iCs/>
                <w:sz w:val="24"/>
                <w:szCs w:val="24"/>
                <w:rtl/>
              </w:rPr>
            </w:pPr>
            <w:r w:rsidRPr="004771FA">
              <w:rPr>
                <w:rFonts w:hint="cs"/>
                <w:i/>
                <w:iCs/>
                <w:sz w:val="24"/>
                <w:szCs w:val="24"/>
                <w:rtl/>
              </w:rPr>
              <w:t xml:space="preserve">ערבית </w:t>
            </w:r>
            <w:r w:rsidR="00DE5531" w:rsidRPr="004771FA">
              <w:rPr>
                <w:rFonts w:hint="cs"/>
                <w:i/>
                <w:iCs/>
                <w:sz w:val="24"/>
                <w:szCs w:val="24"/>
                <w:rtl/>
              </w:rPr>
              <w:t xml:space="preserve">כיתות </w:t>
            </w:r>
            <w:r w:rsidR="00DE5531" w:rsidRPr="004771F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ט 4-8, 11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5F97C" w14:textId="77777777" w:rsidR="00387471" w:rsidRPr="00694DE2" w:rsidRDefault="00387471" w:rsidP="00387471">
            <w:pPr>
              <w:rPr>
                <w:rFonts w:hint="cs"/>
                <w:sz w:val="24"/>
                <w:szCs w:val="24"/>
                <w:rtl/>
              </w:rPr>
            </w:pPr>
            <w:r w:rsidRPr="00920307">
              <w:rPr>
                <w:rFonts w:hint="cs"/>
                <w:sz w:val="24"/>
                <w:szCs w:val="24"/>
                <w:rtl/>
              </w:rPr>
              <w:t>שפה מספרת תרבות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20307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20307">
              <w:rPr>
                <w:rFonts w:hint="cs"/>
                <w:b/>
                <w:bCs/>
                <w:sz w:val="24"/>
                <w:szCs w:val="24"/>
                <w:rtl/>
              </w:rPr>
              <w:t>חלק א</w:t>
            </w:r>
            <w:r w:rsidRPr="00920307">
              <w:rPr>
                <w:rFonts w:hint="cs"/>
                <w:sz w:val="24"/>
                <w:szCs w:val="24"/>
                <w:rtl/>
              </w:rPr>
              <w:t xml:space="preserve">' </w:t>
            </w:r>
            <w:r>
              <w:rPr>
                <w:rFonts w:hint="cs"/>
                <w:sz w:val="24"/>
                <w:szCs w:val="24"/>
                <w:rtl/>
              </w:rPr>
              <w:t>ספר +</w:t>
            </w:r>
            <w:r w:rsidRPr="00FC30F6">
              <w:rPr>
                <w:rFonts w:hint="cs"/>
                <w:b/>
                <w:bCs/>
                <w:sz w:val="24"/>
                <w:szCs w:val="24"/>
                <w:rtl/>
              </w:rPr>
              <w:t xml:space="preserve">חוברת 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5290F318" w14:textId="77777777" w:rsidR="00387471" w:rsidRPr="00A870E9" w:rsidRDefault="00387471" w:rsidP="00387471">
            <w:pPr>
              <w:rPr>
                <w:rFonts w:hint="cs"/>
                <w:sz w:val="24"/>
                <w:szCs w:val="24"/>
                <w:rtl/>
              </w:rPr>
            </w:pPr>
            <w:r w:rsidRPr="00920307">
              <w:rPr>
                <w:rFonts w:hint="cs"/>
                <w:sz w:val="24"/>
                <w:szCs w:val="24"/>
                <w:rtl/>
              </w:rPr>
              <w:t>אלה ולסטרה</w:t>
            </w:r>
          </w:p>
        </w:tc>
      </w:tr>
      <w:tr w:rsidR="003C57DC" w:rsidRPr="00A870E9" w14:paraId="578518C4" w14:textId="77777777" w:rsidTr="00CE7BCB">
        <w:trPr>
          <w:trHeight w:val="276"/>
        </w:trPr>
        <w:tc>
          <w:tcPr>
            <w:tcW w:w="2419" w:type="dxa"/>
            <w:gridSpan w:val="2"/>
            <w:vMerge w:val="restart"/>
            <w:shd w:val="clear" w:color="auto" w:fill="auto"/>
            <w:vAlign w:val="center"/>
          </w:tcPr>
          <w:p w14:paraId="090908EA" w14:textId="77777777" w:rsidR="003C57DC" w:rsidRPr="004771FA" w:rsidRDefault="003C57DC" w:rsidP="003C57DC">
            <w:pPr>
              <w:spacing w:line="276" w:lineRule="auto"/>
              <w:rPr>
                <w:rFonts w:hint="cs"/>
                <w:i/>
                <w:iCs/>
                <w:sz w:val="24"/>
                <w:szCs w:val="24"/>
                <w:rtl/>
              </w:rPr>
            </w:pPr>
            <w:r w:rsidRPr="004771FA">
              <w:rPr>
                <w:rFonts w:hint="cs"/>
                <w:i/>
                <w:iCs/>
                <w:sz w:val="24"/>
                <w:szCs w:val="24"/>
                <w:rtl/>
              </w:rPr>
              <w:t>תנ"ך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7A032" w14:textId="77777777" w:rsidR="003C57DC" w:rsidRDefault="003C57DC" w:rsidP="003C57DC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3E1545">
              <w:rPr>
                <w:rFonts w:hint="cs"/>
                <w:sz w:val="26"/>
                <w:szCs w:val="26"/>
                <w:rtl/>
              </w:rPr>
              <w:t xml:space="preserve">חוברת פנימית </w:t>
            </w:r>
            <w:r w:rsidRPr="003E1545">
              <w:rPr>
                <w:sz w:val="26"/>
                <w:szCs w:val="26"/>
                <w:rtl/>
              </w:rPr>
              <w:t>תועלה באתר ביה"ס</w:t>
            </w:r>
            <w:r w:rsidRPr="003E1545">
              <w:rPr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4BB977EE" w14:textId="77777777" w:rsidR="003C57DC" w:rsidRPr="00A870E9" w:rsidRDefault="003C57DC" w:rsidP="003C57DC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b/>
                <w:bCs/>
                <w:sz w:val="20"/>
                <w:szCs w:val="20"/>
                <w:rtl/>
              </w:rPr>
              <w:t xml:space="preserve">(ניתנת לרכישה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בגרסה </w:t>
            </w:r>
            <w:r w:rsidRPr="00A870E9">
              <w:rPr>
                <w:rFonts w:hint="cs"/>
                <w:b/>
                <w:bCs/>
                <w:sz w:val="20"/>
                <w:szCs w:val="20"/>
                <w:rtl/>
              </w:rPr>
              <w:t>מודפסת בתחילת שנה)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253AB02B" w14:textId="77777777" w:rsidR="003C57DC" w:rsidRPr="00A870E9" w:rsidRDefault="003C57DC" w:rsidP="003C57DC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3C57DC" w:rsidRPr="00A870E9" w14:paraId="49EC2F54" w14:textId="77777777" w:rsidTr="00CE7BCB">
        <w:trPr>
          <w:trHeight w:val="260"/>
        </w:trPr>
        <w:tc>
          <w:tcPr>
            <w:tcW w:w="2419" w:type="dxa"/>
            <w:gridSpan w:val="2"/>
            <w:vMerge/>
            <w:shd w:val="clear" w:color="auto" w:fill="auto"/>
            <w:vAlign w:val="center"/>
          </w:tcPr>
          <w:p w14:paraId="28140B6B" w14:textId="77777777" w:rsidR="003C57DC" w:rsidRPr="00A870E9" w:rsidRDefault="003C57DC" w:rsidP="003C57DC">
            <w:pPr>
              <w:spacing w:line="276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6D726" w14:textId="77777777" w:rsidR="003C57DC" w:rsidRPr="00A870E9" w:rsidRDefault="003C57DC" w:rsidP="003C57DC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תנ"ך מלא ללא פירוש - מהדורה מוגדלת 13/19 </w:t>
            </w:r>
          </w:p>
          <w:p w14:paraId="35788706" w14:textId="77777777" w:rsidR="003C57DC" w:rsidRPr="00A870E9" w:rsidRDefault="003C57DC" w:rsidP="003C57DC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ישמש את התלמידים עד סוף י"ב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0D030" w14:textId="77777777" w:rsidR="003C57DC" w:rsidRPr="00A870E9" w:rsidRDefault="003C57DC" w:rsidP="003C57DC">
            <w:pPr>
              <w:rPr>
                <w:rFonts w:hint="cs"/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תנ"ך המעלות הוצ' קורן </w:t>
            </w:r>
          </w:p>
          <w:p w14:paraId="2A9FA791" w14:textId="77777777" w:rsidR="003C57DC" w:rsidRPr="00A870E9" w:rsidRDefault="003C57DC" w:rsidP="003C57DC">
            <w:pP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3C57DC" w:rsidRPr="00A870E9" w14:paraId="62B14ED8" w14:textId="77777777" w:rsidTr="00CE7BCB">
        <w:trPr>
          <w:trHeight w:val="19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4E09890" w14:textId="77777777" w:rsidR="003C57DC" w:rsidRPr="00A870E9" w:rsidRDefault="00DE5531" w:rsidP="003C57DC">
            <w:pPr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אנגלית</w:t>
            </w:r>
          </w:p>
        </w:tc>
        <w:tc>
          <w:tcPr>
            <w:tcW w:w="1290" w:type="dxa"/>
            <w:shd w:val="clear" w:color="auto" w:fill="auto"/>
          </w:tcPr>
          <w:p w14:paraId="37498722" w14:textId="77777777" w:rsidR="003C57DC" w:rsidRPr="002E69C4" w:rsidRDefault="003C57DC" w:rsidP="003C57DC">
            <w:pPr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69C4">
              <w:rPr>
                <w:b/>
                <w:bCs/>
                <w:sz w:val="24"/>
                <w:szCs w:val="24"/>
                <w:rtl/>
              </w:rPr>
              <w:t>א'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1AD1ED62" w14:textId="77777777" w:rsidR="003C57DC" w:rsidRPr="00A870E9" w:rsidRDefault="00243BE0" w:rsidP="00243BE0">
            <w:pPr>
              <w:bidi w:val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Mindset</w:t>
            </w:r>
            <w:r w:rsidR="003C57DC" w:rsidRPr="00A870E9">
              <w:rPr>
                <w:sz w:val="24"/>
                <w:szCs w:val="24"/>
              </w:rPr>
              <w:t xml:space="preserve"> - </w:t>
            </w:r>
            <w:r w:rsidR="003C57DC" w:rsidRPr="00A870E9">
              <w:rPr>
                <w:rFonts w:hint="cs"/>
                <w:sz w:val="24"/>
                <w:szCs w:val="24"/>
                <w:rtl/>
              </w:rPr>
              <w:t xml:space="preserve">ספר וחוברת 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14:paraId="028C8DC4" w14:textId="77777777" w:rsidR="003C57DC" w:rsidRPr="00A870E9" w:rsidRDefault="00243BE0" w:rsidP="00243BE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Yair Haris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65273E6A" w14:textId="77777777" w:rsidR="003C57DC" w:rsidRPr="00A870E9" w:rsidRDefault="00243BE0" w:rsidP="003C57D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ECB</w:t>
            </w:r>
          </w:p>
          <w:p w14:paraId="2D925AC7" w14:textId="77777777" w:rsidR="003C57DC" w:rsidRPr="00A870E9" w:rsidRDefault="003C57DC" w:rsidP="003C57DC">
            <w:pPr>
              <w:bidi w:val="0"/>
              <w:rPr>
                <w:rFonts w:hint="cs"/>
                <w:sz w:val="24"/>
                <w:szCs w:val="24"/>
                <w:rtl/>
              </w:rPr>
            </w:pPr>
          </w:p>
        </w:tc>
      </w:tr>
      <w:tr w:rsidR="003C57DC" w:rsidRPr="00A870E9" w14:paraId="56C1BA0E" w14:textId="77777777" w:rsidTr="00CE7BCB">
        <w:trPr>
          <w:trHeight w:val="198"/>
        </w:trPr>
        <w:tc>
          <w:tcPr>
            <w:tcW w:w="1129" w:type="dxa"/>
            <w:vMerge/>
            <w:shd w:val="clear" w:color="auto" w:fill="auto"/>
            <w:vAlign w:val="center"/>
          </w:tcPr>
          <w:p w14:paraId="472AAA68" w14:textId="77777777" w:rsidR="003C57DC" w:rsidRPr="00A870E9" w:rsidRDefault="003C57DC" w:rsidP="003C57DC">
            <w:pPr>
              <w:spacing w:line="276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290" w:type="dxa"/>
            <w:shd w:val="clear" w:color="auto" w:fill="auto"/>
          </w:tcPr>
          <w:p w14:paraId="4AD82DE0" w14:textId="77777777" w:rsidR="003C57DC" w:rsidRPr="002E69C4" w:rsidRDefault="003C57DC" w:rsidP="003C57DC">
            <w:pPr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69C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ב'</w:t>
            </w:r>
          </w:p>
        </w:tc>
        <w:tc>
          <w:tcPr>
            <w:tcW w:w="3680" w:type="dxa"/>
          </w:tcPr>
          <w:p w14:paraId="6264B8E6" w14:textId="77777777" w:rsidR="003C57DC" w:rsidRPr="00A870E9" w:rsidRDefault="00D03521" w:rsidP="003C57DC">
            <w:pPr>
              <w:bidi w:val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בתחילת השנה תירכש חוברת נוספת </w:t>
            </w:r>
          </w:p>
        </w:tc>
        <w:tc>
          <w:tcPr>
            <w:tcW w:w="1834" w:type="dxa"/>
          </w:tcPr>
          <w:p w14:paraId="4D16372E" w14:textId="77777777" w:rsidR="003C57DC" w:rsidRPr="00A870E9" w:rsidRDefault="003C57DC" w:rsidP="003C57DC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684FC191" w14:textId="77777777" w:rsidR="003C57DC" w:rsidRPr="00A870E9" w:rsidRDefault="003C57DC" w:rsidP="003C57DC">
            <w:pPr>
              <w:bidi w:val="0"/>
              <w:rPr>
                <w:sz w:val="24"/>
                <w:szCs w:val="24"/>
                <w:rtl/>
              </w:rPr>
            </w:pPr>
          </w:p>
        </w:tc>
      </w:tr>
      <w:tr w:rsidR="003C57DC" w:rsidRPr="00A870E9" w14:paraId="3DCA2FBF" w14:textId="77777777" w:rsidTr="00CE7BCB">
        <w:trPr>
          <w:trHeight w:val="198"/>
        </w:trPr>
        <w:tc>
          <w:tcPr>
            <w:tcW w:w="1129" w:type="dxa"/>
            <w:vMerge/>
            <w:shd w:val="clear" w:color="auto" w:fill="auto"/>
            <w:vAlign w:val="center"/>
          </w:tcPr>
          <w:p w14:paraId="610B97E1" w14:textId="77777777" w:rsidR="003C57DC" w:rsidRPr="00A870E9" w:rsidRDefault="003C57DC" w:rsidP="003C57DC">
            <w:pPr>
              <w:spacing w:line="276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290" w:type="dxa"/>
            <w:shd w:val="clear" w:color="auto" w:fill="auto"/>
          </w:tcPr>
          <w:p w14:paraId="14CE890E" w14:textId="77777777" w:rsidR="003C57DC" w:rsidRPr="00364837" w:rsidRDefault="003C57DC" w:rsidP="003C57DC">
            <w:pPr>
              <w:bidi w:val="0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0" w:type="dxa"/>
          </w:tcPr>
          <w:p w14:paraId="526C8A4B" w14:textId="77777777" w:rsidR="003C57DC" w:rsidRDefault="003C57DC" w:rsidP="003C57DC">
            <w:pPr>
              <w:bidi w:val="0"/>
              <w:rPr>
                <w:rFonts w:ascii="David" w:hAnsi="David" w:cs="David" w:hint="cs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 xml:space="preserve">Vocabulary Boost 1 – Band 1 </w:t>
            </w:r>
          </w:p>
        </w:tc>
        <w:tc>
          <w:tcPr>
            <w:tcW w:w="1834" w:type="dxa"/>
          </w:tcPr>
          <w:p w14:paraId="29023F88" w14:textId="77777777" w:rsidR="003C57DC" w:rsidRDefault="003C57DC" w:rsidP="003C57DC">
            <w:pPr>
              <w:bidi w:val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Sari Stern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564C078A" w14:textId="77777777" w:rsidR="003C57DC" w:rsidRDefault="003C57DC" w:rsidP="003C57DC">
            <w:pPr>
              <w:bidi w:val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 xml:space="preserve">UPP </w:t>
            </w:r>
          </w:p>
        </w:tc>
      </w:tr>
      <w:tr w:rsidR="003C57DC" w:rsidRPr="00A870E9" w14:paraId="150C7D64" w14:textId="77777777" w:rsidTr="00CE7BCB">
        <w:trPr>
          <w:trHeight w:val="198"/>
        </w:trPr>
        <w:tc>
          <w:tcPr>
            <w:tcW w:w="1129" w:type="dxa"/>
            <w:vMerge/>
            <w:shd w:val="clear" w:color="auto" w:fill="auto"/>
            <w:vAlign w:val="center"/>
          </w:tcPr>
          <w:p w14:paraId="10967A79" w14:textId="77777777" w:rsidR="003C57DC" w:rsidRPr="00A870E9" w:rsidRDefault="003C57DC" w:rsidP="003C57DC">
            <w:pPr>
              <w:spacing w:line="276" w:lineRule="auto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290" w:type="dxa"/>
            <w:shd w:val="clear" w:color="auto" w:fill="auto"/>
          </w:tcPr>
          <w:p w14:paraId="77E51D64" w14:textId="417CD87C" w:rsidR="003C57DC" w:rsidRPr="00A870E9" w:rsidRDefault="003C57DC" w:rsidP="003C57DC">
            <w:pPr>
              <w:rPr>
                <w:sz w:val="24"/>
                <w:szCs w:val="24"/>
                <w:rtl/>
              </w:rPr>
            </w:pPr>
            <w:r w:rsidRPr="00A870E9">
              <w:rPr>
                <w:rFonts w:hint="cs"/>
                <w:sz w:val="24"/>
                <w:szCs w:val="24"/>
                <w:rtl/>
              </w:rPr>
              <w:t xml:space="preserve">סייבר+ </w:t>
            </w:r>
            <w:r w:rsidR="002E69C4">
              <w:rPr>
                <w:rFonts w:hint="cs"/>
                <w:sz w:val="24"/>
                <w:szCs w:val="24"/>
                <w:rtl/>
              </w:rPr>
              <w:t>עמ"ט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2BA57054" w14:textId="77777777" w:rsidR="003C57DC" w:rsidRPr="00A870E9" w:rsidRDefault="003C57DC" w:rsidP="003C57DC">
            <w:pPr>
              <w:bidi w:val="0"/>
              <w:rPr>
                <w:rFonts w:hint="cs"/>
                <w:b/>
                <w:bCs/>
                <w:sz w:val="24"/>
                <w:szCs w:val="24"/>
              </w:rPr>
            </w:pPr>
            <w:r w:rsidRPr="00A870E9">
              <w:rPr>
                <w:rFonts w:hint="cs"/>
                <w:b/>
                <w:bCs/>
                <w:sz w:val="24"/>
                <w:szCs w:val="24"/>
                <w:rtl/>
              </w:rPr>
              <w:t>נא לשמור את הספר והחוברת מכיתה ח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'</w:t>
            </w:r>
          </w:p>
          <w:p w14:paraId="04D308AE" w14:textId="77777777" w:rsidR="003C57DC" w:rsidRPr="00A870E9" w:rsidRDefault="003C57DC" w:rsidP="003C57DC">
            <w:pPr>
              <w:bidi w:val="0"/>
              <w:rPr>
                <w:sz w:val="24"/>
                <w:szCs w:val="24"/>
                <w:rtl/>
              </w:rPr>
            </w:pPr>
            <w:r w:rsidRPr="00A870E9">
              <w:rPr>
                <w:sz w:val="24"/>
                <w:szCs w:val="24"/>
              </w:rPr>
              <w:t xml:space="preserve">Take Charge – </w:t>
            </w:r>
            <w:r w:rsidRPr="00A870E9">
              <w:rPr>
                <w:rFonts w:hint="cs"/>
                <w:sz w:val="24"/>
                <w:szCs w:val="24"/>
                <w:rtl/>
              </w:rPr>
              <w:t>ספר וחוברת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2F00BD99" w14:textId="77777777" w:rsidR="003C57DC" w:rsidRPr="00A870E9" w:rsidRDefault="003C57DC" w:rsidP="003C57DC">
            <w:pPr>
              <w:bidi w:val="0"/>
              <w:rPr>
                <w:sz w:val="24"/>
                <w:szCs w:val="24"/>
              </w:rPr>
            </w:pPr>
            <w:r w:rsidRPr="00A870E9">
              <w:rPr>
                <w:sz w:val="24"/>
                <w:szCs w:val="24"/>
              </w:rPr>
              <w:t>Batya Elazar</w:t>
            </w:r>
          </w:p>
          <w:p w14:paraId="4A766DE0" w14:textId="77777777" w:rsidR="003C57DC" w:rsidRPr="00A870E9" w:rsidRDefault="003C57DC" w:rsidP="003C57DC">
            <w:pPr>
              <w:bidi w:val="0"/>
              <w:rPr>
                <w:sz w:val="24"/>
                <w:szCs w:val="24"/>
                <w:rtl/>
              </w:rPr>
            </w:pPr>
            <w:r w:rsidRPr="00A870E9">
              <w:rPr>
                <w:sz w:val="24"/>
                <w:szCs w:val="24"/>
              </w:rPr>
              <w:t xml:space="preserve"> Ronit Bodner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3C61F54E" w14:textId="77777777" w:rsidR="003C57DC" w:rsidRPr="00A870E9" w:rsidRDefault="003C57DC" w:rsidP="003C57DC">
            <w:pPr>
              <w:bidi w:val="0"/>
              <w:rPr>
                <w:sz w:val="24"/>
                <w:szCs w:val="24"/>
              </w:rPr>
            </w:pPr>
            <w:r w:rsidRPr="00A870E9">
              <w:rPr>
                <w:sz w:val="24"/>
                <w:szCs w:val="24"/>
              </w:rPr>
              <w:t>UPP</w:t>
            </w:r>
          </w:p>
        </w:tc>
      </w:tr>
    </w:tbl>
    <w:p w14:paraId="1B3326D1" w14:textId="77777777" w:rsidR="000B5030" w:rsidRPr="00A870E9" w:rsidRDefault="000B5030" w:rsidP="000B5030">
      <w:pPr>
        <w:rPr>
          <w:vanish/>
        </w:rPr>
      </w:pPr>
    </w:p>
    <w:p w14:paraId="1464F054" w14:textId="77777777" w:rsidR="000B5030" w:rsidRPr="00A870E9" w:rsidRDefault="000B5030" w:rsidP="000B5030">
      <w:pPr>
        <w:rPr>
          <w:rFonts w:hint="cs"/>
          <w:sz w:val="24"/>
          <w:szCs w:val="24"/>
        </w:rPr>
      </w:pPr>
    </w:p>
    <w:p w14:paraId="7F64762B" w14:textId="77777777" w:rsidR="000B5030" w:rsidRPr="0021037C" w:rsidRDefault="000B5030" w:rsidP="000B5030">
      <w:pPr>
        <w:rPr>
          <w:vanish/>
          <w:sz w:val="22"/>
          <w:szCs w:val="22"/>
        </w:rPr>
      </w:pPr>
    </w:p>
    <w:p w14:paraId="4C163D8A" w14:textId="77777777" w:rsidR="000B5030" w:rsidRPr="0021037C" w:rsidRDefault="000B5030" w:rsidP="000B5030">
      <w:pPr>
        <w:spacing w:line="360" w:lineRule="auto"/>
        <w:rPr>
          <w:rFonts w:hint="cs"/>
          <w:sz w:val="22"/>
          <w:szCs w:val="22"/>
          <w:rtl/>
        </w:rPr>
      </w:pPr>
      <w:r w:rsidRPr="0021037C">
        <w:rPr>
          <w:rFonts w:hint="cs"/>
          <w:b/>
          <w:bCs/>
          <w:sz w:val="22"/>
          <w:szCs w:val="22"/>
          <w:u w:val="single"/>
          <w:rtl/>
        </w:rPr>
        <w:t>עבודה במתמטיקה</w:t>
      </w:r>
      <w:r w:rsidRPr="0021037C">
        <w:rPr>
          <w:rFonts w:hint="cs"/>
          <w:b/>
          <w:bCs/>
          <w:sz w:val="22"/>
          <w:szCs w:val="22"/>
          <w:rtl/>
        </w:rPr>
        <w:t xml:space="preserve"> </w:t>
      </w:r>
      <w:r w:rsidRPr="0021037C">
        <w:rPr>
          <w:rFonts w:hint="cs"/>
          <w:sz w:val="22"/>
          <w:szCs w:val="22"/>
          <w:rtl/>
        </w:rPr>
        <w:t xml:space="preserve">תפורסם באתר ביה"ס </w:t>
      </w:r>
      <w:r w:rsidRPr="0021037C">
        <w:rPr>
          <w:rFonts w:ascii="Narkisim" w:hAnsi="Narkisim" w:hint="cs"/>
          <w:sz w:val="22"/>
          <w:szCs w:val="22"/>
          <w:rtl/>
        </w:rPr>
        <w:t>ההנחיות מצורפות באתר.</w:t>
      </w:r>
    </w:p>
    <w:p w14:paraId="0C43C2F5" w14:textId="77777777" w:rsidR="000B5030" w:rsidRPr="0021037C" w:rsidRDefault="000B5030" w:rsidP="000B5030">
      <w:pPr>
        <w:spacing w:line="276" w:lineRule="auto"/>
        <w:rPr>
          <w:sz w:val="22"/>
          <w:szCs w:val="22"/>
          <w:rtl/>
        </w:rPr>
      </w:pPr>
      <w:r w:rsidRPr="0021037C">
        <w:rPr>
          <w:rFonts w:hint="cs"/>
          <w:b/>
          <w:bCs/>
          <w:sz w:val="22"/>
          <w:szCs w:val="22"/>
          <w:u w:val="single"/>
          <w:rtl/>
        </w:rPr>
        <w:t xml:space="preserve">עבודה באנגלית </w:t>
      </w:r>
      <w:r w:rsidRPr="0021037C">
        <w:rPr>
          <w:rFonts w:hint="cs"/>
          <w:sz w:val="22"/>
          <w:szCs w:val="22"/>
          <w:rtl/>
        </w:rPr>
        <w:t xml:space="preserve"> תפורסם באתר ביה"ס, ההנחיות מצורפות באתר. הגשת העבודה תהווה חלק מציון המחצית הראשונה.</w:t>
      </w:r>
    </w:p>
    <w:p w14:paraId="1E9AF318" w14:textId="77777777" w:rsidR="000B5030" w:rsidRPr="0021037C" w:rsidRDefault="000B5030" w:rsidP="000B5030">
      <w:pPr>
        <w:spacing w:line="360" w:lineRule="auto"/>
        <w:rPr>
          <w:rFonts w:hint="cs"/>
          <w:b/>
          <w:bCs/>
          <w:sz w:val="22"/>
          <w:szCs w:val="22"/>
          <w:u w:val="single"/>
          <w:rtl/>
        </w:rPr>
      </w:pPr>
      <w:r w:rsidRPr="0021037C">
        <w:rPr>
          <w:rFonts w:hint="cs"/>
          <w:sz w:val="22"/>
          <w:szCs w:val="22"/>
          <w:rtl/>
        </w:rPr>
        <w:t xml:space="preserve">קישור לאתר בית הספר :  </w:t>
      </w:r>
      <w:hyperlink r:id="rId10" w:history="1">
        <w:r w:rsidRPr="0021037C">
          <w:rPr>
            <w:rStyle w:val="Hyperlink"/>
            <w:b/>
            <w:bCs/>
            <w:sz w:val="22"/>
            <w:szCs w:val="22"/>
          </w:rPr>
          <w:t>https://ginsburgcampus.mashov.info</w:t>
        </w:r>
        <w:r w:rsidRPr="0021037C">
          <w:rPr>
            <w:rStyle w:val="Hyperlink"/>
            <w:b/>
            <w:bCs/>
            <w:sz w:val="22"/>
            <w:szCs w:val="22"/>
            <w:rtl/>
          </w:rPr>
          <w:t>/</w:t>
        </w:r>
      </w:hyperlink>
    </w:p>
    <w:p w14:paraId="396C9B23" w14:textId="77777777" w:rsidR="000B5030" w:rsidRDefault="000B5030" w:rsidP="001E1100">
      <w:pPr>
        <w:rPr>
          <w:b/>
          <w:bCs/>
          <w:szCs w:val="32"/>
          <w:u w:val="single"/>
          <w:rtl/>
        </w:rPr>
      </w:pPr>
    </w:p>
    <w:p w14:paraId="16886921" w14:textId="77777777" w:rsidR="00A370A0" w:rsidRDefault="00A370A0" w:rsidP="00A370A0">
      <w:pPr>
        <w:rPr>
          <w:sz w:val="28"/>
          <w:rtl/>
        </w:rPr>
      </w:pPr>
    </w:p>
    <w:p w14:paraId="0A35E18C" w14:textId="77777777" w:rsidR="00A370A0" w:rsidRDefault="00A370A0" w:rsidP="001E1100">
      <w:pPr>
        <w:rPr>
          <w:rFonts w:hint="cs"/>
          <w:b/>
          <w:bCs/>
          <w:szCs w:val="32"/>
          <w:u w:val="single"/>
          <w:rtl/>
        </w:rPr>
      </w:pPr>
    </w:p>
    <w:sectPr w:rsidR="00A370A0" w:rsidSect="000D598C">
      <w:headerReference w:type="default" r:id="rId11"/>
      <w:pgSz w:w="11906" w:h="16838"/>
      <w:pgMar w:top="1418" w:right="1418" w:bottom="0" w:left="851" w:header="56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1EE5" w14:textId="77777777" w:rsidR="00F44BC3" w:rsidRDefault="00F44BC3" w:rsidP="007710E1">
      <w:r>
        <w:separator/>
      </w:r>
    </w:p>
  </w:endnote>
  <w:endnote w:type="continuationSeparator" w:id="0">
    <w:p w14:paraId="7EE4F268" w14:textId="77777777" w:rsidR="00F44BC3" w:rsidRDefault="00F44BC3" w:rsidP="0077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6E20" w14:textId="77777777" w:rsidR="00F44BC3" w:rsidRDefault="00F44BC3" w:rsidP="007710E1">
      <w:r>
        <w:separator/>
      </w:r>
    </w:p>
  </w:footnote>
  <w:footnote w:type="continuationSeparator" w:id="0">
    <w:p w14:paraId="05157343" w14:textId="77777777" w:rsidR="00F44BC3" w:rsidRDefault="00F44BC3" w:rsidP="0077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0D55" w14:textId="52C34704" w:rsidR="0073727C" w:rsidRDefault="00466884">
    <w:pPr>
      <w:pStyle w:val="a7"/>
      <w:rPr>
        <w:rFonts w:hint="c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554D837" wp14:editId="56C4B0E6">
          <wp:simplePos x="0" y="0"/>
          <wp:positionH relativeFrom="margin">
            <wp:posOffset>3810</wp:posOffset>
          </wp:positionH>
          <wp:positionV relativeFrom="paragraph">
            <wp:posOffset>-318770</wp:posOffset>
          </wp:positionV>
          <wp:extent cx="6236335" cy="1082040"/>
          <wp:effectExtent l="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33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70C8"/>
    <w:multiLevelType w:val="hybridMultilevel"/>
    <w:tmpl w:val="E8CC56E8"/>
    <w:lvl w:ilvl="0" w:tplc="D41CC700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64FC2"/>
    <w:multiLevelType w:val="hybridMultilevel"/>
    <w:tmpl w:val="C3DEA0B2"/>
    <w:lvl w:ilvl="0" w:tplc="9F748D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5471">
    <w:abstractNumId w:val="1"/>
  </w:num>
  <w:num w:numId="2" w16cid:durableId="77813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FA"/>
    <w:rsid w:val="000063DA"/>
    <w:rsid w:val="00013E87"/>
    <w:rsid w:val="00026FCE"/>
    <w:rsid w:val="00035560"/>
    <w:rsid w:val="0004115E"/>
    <w:rsid w:val="00043373"/>
    <w:rsid w:val="000471F2"/>
    <w:rsid w:val="00053F09"/>
    <w:rsid w:val="00055371"/>
    <w:rsid w:val="00061D2D"/>
    <w:rsid w:val="000635B7"/>
    <w:rsid w:val="000660B2"/>
    <w:rsid w:val="0007181A"/>
    <w:rsid w:val="0007349E"/>
    <w:rsid w:val="00073767"/>
    <w:rsid w:val="00090977"/>
    <w:rsid w:val="000916BD"/>
    <w:rsid w:val="00091C59"/>
    <w:rsid w:val="000A0486"/>
    <w:rsid w:val="000A41AD"/>
    <w:rsid w:val="000A5BE7"/>
    <w:rsid w:val="000A680C"/>
    <w:rsid w:val="000B0821"/>
    <w:rsid w:val="000B097D"/>
    <w:rsid w:val="000B5030"/>
    <w:rsid w:val="000B756E"/>
    <w:rsid w:val="000B76ED"/>
    <w:rsid w:val="000C4B10"/>
    <w:rsid w:val="000C78C4"/>
    <w:rsid w:val="000D1B7F"/>
    <w:rsid w:val="000D598C"/>
    <w:rsid w:val="000E013E"/>
    <w:rsid w:val="000E175F"/>
    <w:rsid w:val="000E4B74"/>
    <w:rsid w:val="000F4BA5"/>
    <w:rsid w:val="001027AF"/>
    <w:rsid w:val="00112EDF"/>
    <w:rsid w:val="00117AB0"/>
    <w:rsid w:val="001225CF"/>
    <w:rsid w:val="00122602"/>
    <w:rsid w:val="00127522"/>
    <w:rsid w:val="0013096F"/>
    <w:rsid w:val="00132B94"/>
    <w:rsid w:val="00136819"/>
    <w:rsid w:val="00136F87"/>
    <w:rsid w:val="001473A2"/>
    <w:rsid w:val="00160922"/>
    <w:rsid w:val="00161485"/>
    <w:rsid w:val="00161801"/>
    <w:rsid w:val="001645AA"/>
    <w:rsid w:val="00164AC8"/>
    <w:rsid w:val="00170081"/>
    <w:rsid w:val="001725EF"/>
    <w:rsid w:val="00174356"/>
    <w:rsid w:val="001837D5"/>
    <w:rsid w:val="001860EB"/>
    <w:rsid w:val="00187375"/>
    <w:rsid w:val="001915DB"/>
    <w:rsid w:val="00191F05"/>
    <w:rsid w:val="00194479"/>
    <w:rsid w:val="0019458D"/>
    <w:rsid w:val="001A669B"/>
    <w:rsid w:val="001A7C55"/>
    <w:rsid w:val="001B080F"/>
    <w:rsid w:val="001B0CDE"/>
    <w:rsid w:val="001B0D6E"/>
    <w:rsid w:val="001B3CF8"/>
    <w:rsid w:val="001B64C2"/>
    <w:rsid w:val="001C0758"/>
    <w:rsid w:val="001C5D50"/>
    <w:rsid w:val="001D0735"/>
    <w:rsid w:val="001D0B79"/>
    <w:rsid w:val="001D56BF"/>
    <w:rsid w:val="001D6B18"/>
    <w:rsid w:val="001E1100"/>
    <w:rsid w:val="001E1AEA"/>
    <w:rsid w:val="001E2752"/>
    <w:rsid w:val="001E3960"/>
    <w:rsid w:val="001E58FA"/>
    <w:rsid w:val="001F17AF"/>
    <w:rsid w:val="001F2932"/>
    <w:rsid w:val="001F2ABA"/>
    <w:rsid w:val="001F5927"/>
    <w:rsid w:val="001F5D39"/>
    <w:rsid w:val="00203EE7"/>
    <w:rsid w:val="00210621"/>
    <w:rsid w:val="002118EB"/>
    <w:rsid w:val="00217028"/>
    <w:rsid w:val="00217819"/>
    <w:rsid w:val="00226028"/>
    <w:rsid w:val="00236516"/>
    <w:rsid w:val="0024145F"/>
    <w:rsid w:val="002439E6"/>
    <w:rsid w:val="00243BE0"/>
    <w:rsid w:val="002465C4"/>
    <w:rsid w:val="00255133"/>
    <w:rsid w:val="00262C5F"/>
    <w:rsid w:val="00264299"/>
    <w:rsid w:val="00266905"/>
    <w:rsid w:val="002707D0"/>
    <w:rsid w:val="00272036"/>
    <w:rsid w:val="00276FD3"/>
    <w:rsid w:val="00277E98"/>
    <w:rsid w:val="0028125E"/>
    <w:rsid w:val="0028196C"/>
    <w:rsid w:val="00283CB5"/>
    <w:rsid w:val="002871D0"/>
    <w:rsid w:val="00291D75"/>
    <w:rsid w:val="002931E0"/>
    <w:rsid w:val="002935F6"/>
    <w:rsid w:val="0029469A"/>
    <w:rsid w:val="002A3075"/>
    <w:rsid w:val="002A4D97"/>
    <w:rsid w:val="002B047F"/>
    <w:rsid w:val="002B3610"/>
    <w:rsid w:val="002B3CCD"/>
    <w:rsid w:val="002C537A"/>
    <w:rsid w:val="002D6E7A"/>
    <w:rsid w:val="002E4A21"/>
    <w:rsid w:val="002E69C4"/>
    <w:rsid w:val="002E75F8"/>
    <w:rsid w:val="002E7B4C"/>
    <w:rsid w:val="002F50D1"/>
    <w:rsid w:val="002F57D9"/>
    <w:rsid w:val="002F5CDF"/>
    <w:rsid w:val="00301D08"/>
    <w:rsid w:val="00310D17"/>
    <w:rsid w:val="003125FC"/>
    <w:rsid w:val="00331253"/>
    <w:rsid w:val="00345328"/>
    <w:rsid w:val="00350B47"/>
    <w:rsid w:val="00352D28"/>
    <w:rsid w:val="00352F63"/>
    <w:rsid w:val="00357758"/>
    <w:rsid w:val="003635B9"/>
    <w:rsid w:val="00366DD9"/>
    <w:rsid w:val="0036745C"/>
    <w:rsid w:val="00367FD2"/>
    <w:rsid w:val="00371600"/>
    <w:rsid w:val="0037179E"/>
    <w:rsid w:val="00387471"/>
    <w:rsid w:val="00391ADC"/>
    <w:rsid w:val="00391EF1"/>
    <w:rsid w:val="003A0D81"/>
    <w:rsid w:val="003A5E3E"/>
    <w:rsid w:val="003B3913"/>
    <w:rsid w:val="003C57DC"/>
    <w:rsid w:val="003C7C7F"/>
    <w:rsid w:val="003D2CEF"/>
    <w:rsid w:val="003D30EA"/>
    <w:rsid w:val="003D44C4"/>
    <w:rsid w:val="003E1545"/>
    <w:rsid w:val="003E1711"/>
    <w:rsid w:val="003E267F"/>
    <w:rsid w:val="003E42A6"/>
    <w:rsid w:val="003E48AB"/>
    <w:rsid w:val="003F5945"/>
    <w:rsid w:val="003F6772"/>
    <w:rsid w:val="00402810"/>
    <w:rsid w:val="00403129"/>
    <w:rsid w:val="004042FF"/>
    <w:rsid w:val="00406D3F"/>
    <w:rsid w:val="00407A95"/>
    <w:rsid w:val="00415F71"/>
    <w:rsid w:val="00416432"/>
    <w:rsid w:val="00425EA3"/>
    <w:rsid w:val="00435B36"/>
    <w:rsid w:val="00435D45"/>
    <w:rsid w:val="00436CF0"/>
    <w:rsid w:val="00436FAF"/>
    <w:rsid w:val="0044243C"/>
    <w:rsid w:val="00450C1A"/>
    <w:rsid w:val="0045288F"/>
    <w:rsid w:val="00466884"/>
    <w:rsid w:val="00472719"/>
    <w:rsid w:val="004771FA"/>
    <w:rsid w:val="004904F5"/>
    <w:rsid w:val="00495295"/>
    <w:rsid w:val="004958F3"/>
    <w:rsid w:val="00495E9E"/>
    <w:rsid w:val="004A4FE7"/>
    <w:rsid w:val="004A68BF"/>
    <w:rsid w:val="004B44FE"/>
    <w:rsid w:val="004C344B"/>
    <w:rsid w:val="004C3F39"/>
    <w:rsid w:val="004C4C50"/>
    <w:rsid w:val="004D2084"/>
    <w:rsid w:val="004D2B24"/>
    <w:rsid w:val="004D3FE5"/>
    <w:rsid w:val="004D590C"/>
    <w:rsid w:val="004D5B1E"/>
    <w:rsid w:val="004D632C"/>
    <w:rsid w:val="004E2B47"/>
    <w:rsid w:val="004F2769"/>
    <w:rsid w:val="00500816"/>
    <w:rsid w:val="00501B00"/>
    <w:rsid w:val="005051A9"/>
    <w:rsid w:val="00517899"/>
    <w:rsid w:val="00523766"/>
    <w:rsid w:val="0052384D"/>
    <w:rsid w:val="005270F4"/>
    <w:rsid w:val="00532A11"/>
    <w:rsid w:val="00534C55"/>
    <w:rsid w:val="00550923"/>
    <w:rsid w:val="00550D65"/>
    <w:rsid w:val="005631D4"/>
    <w:rsid w:val="005742B8"/>
    <w:rsid w:val="00575DDD"/>
    <w:rsid w:val="005806A2"/>
    <w:rsid w:val="005816F7"/>
    <w:rsid w:val="00582310"/>
    <w:rsid w:val="00591A8F"/>
    <w:rsid w:val="00597157"/>
    <w:rsid w:val="005A1766"/>
    <w:rsid w:val="005A48DF"/>
    <w:rsid w:val="005A5A79"/>
    <w:rsid w:val="005A7AAC"/>
    <w:rsid w:val="005B2393"/>
    <w:rsid w:val="005B29C8"/>
    <w:rsid w:val="005B2A35"/>
    <w:rsid w:val="005B2D6F"/>
    <w:rsid w:val="005B63A5"/>
    <w:rsid w:val="005C1310"/>
    <w:rsid w:val="005C1D77"/>
    <w:rsid w:val="005C26CC"/>
    <w:rsid w:val="005D49EC"/>
    <w:rsid w:val="005D5460"/>
    <w:rsid w:val="005D7895"/>
    <w:rsid w:val="005D7D10"/>
    <w:rsid w:val="005F25B5"/>
    <w:rsid w:val="00602560"/>
    <w:rsid w:val="00602FF5"/>
    <w:rsid w:val="00603118"/>
    <w:rsid w:val="006048D8"/>
    <w:rsid w:val="00605917"/>
    <w:rsid w:val="00605D55"/>
    <w:rsid w:val="00625B35"/>
    <w:rsid w:val="00626FD0"/>
    <w:rsid w:val="00627A4A"/>
    <w:rsid w:val="006357F9"/>
    <w:rsid w:val="00637D60"/>
    <w:rsid w:val="00640CC7"/>
    <w:rsid w:val="00642D2E"/>
    <w:rsid w:val="00646113"/>
    <w:rsid w:val="00650E4B"/>
    <w:rsid w:val="00653099"/>
    <w:rsid w:val="00655A21"/>
    <w:rsid w:val="006565B0"/>
    <w:rsid w:val="00660AAE"/>
    <w:rsid w:val="00671988"/>
    <w:rsid w:val="00683C35"/>
    <w:rsid w:val="00686DCE"/>
    <w:rsid w:val="00692221"/>
    <w:rsid w:val="00693E29"/>
    <w:rsid w:val="00694A23"/>
    <w:rsid w:val="00694DE2"/>
    <w:rsid w:val="006A5623"/>
    <w:rsid w:val="006A65BD"/>
    <w:rsid w:val="006B031D"/>
    <w:rsid w:val="006B1068"/>
    <w:rsid w:val="006B1DAC"/>
    <w:rsid w:val="006B438E"/>
    <w:rsid w:val="006B7014"/>
    <w:rsid w:val="006C020A"/>
    <w:rsid w:val="006C556D"/>
    <w:rsid w:val="006C766F"/>
    <w:rsid w:val="006D3F57"/>
    <w:rsid w:val="006E0312"/>
    <w:rsid w:val="006F28AC"/>
    <w:rsid w:val="006F46A7"/>
    <w:rsid w:val="0070058D"/>
    <w:rsid w:val="0070288F"/>
    <w:rsid w:val="007060A6"/>
    <w:rsid w:val="00711846"/>
    <w:rsid w:val="0071259B"/>
    <w:rsid w:val="00726388"/>
    <w:rsid w:val="0073727C"/>
    <w:rsid w:val="0074429E"/>
    <w:rsid w:val="00744B73"/>
    <w:rsid w:val="007462DE"/>
    <w:rsid w:val="00757488"/>
    <w:rsid w:val="00761200"/>
    <w:rsid w:val="00763ADC"/>
    <w:rsid w:val="007710E1"/>
    <w:rsid w:val="0077682F"/>
    <w:rsid w:val="007778CD"/>
    <w:rsid w:val="00777B11"/>
    <w:rsid w:val="00785DFA"/>
    <w:rsid w:val="007956A8"/>
    <w:rsid w:val="00797131"/>
    <w:rsid w:val="007A1009"/>
    <w:rsid w:val="007A10E2"/>
    <w:rsid w:val="007B31F5"/>
    <w:rsid w:val="007B36D8"/>
    <w:rsid w:val="007B3FA3"/>
    <w:rsid w:val="007B5B08"/>
    <w:rsid w:val="007C408D"/>
    <w:rsid w:val="007C40DF"/>
    <w:rsid w:val="007C5512"/>
    <w:rsid w:val="007C5559"/>
    <w:rsid w:val="007D1C4C"/>
    <w:rsid w:val="007D5471"/>
    <w:rsid w:val="007E7B08"/>
    <w:rsid w:val="007F14FF"/>
    <w:rsid w:val="007F3452"/>
    <w:rsid w:val="007F675A"/>
    <w:rsid w:val="008072FF"/>
    <w:rsid w:val="00811D99"/>
    <w:rsid w:val="0082001C"/>
    <w:rsid w:val="0082126D"/>
    <w:rsid w:val="00826554"/>
    <w:rsid w:val="008279C6"/>
    <w:rsid w:val="00827C8A"/>
    <w:rsid w:val="008342AD"/>
    <w:rsid w:val="00834E38"/>
    <w:rsid w:val="008379D3"/>
    <w:rsid w:val="0084443C"/>
    <w:rsid w:val="00847900"/>
    <w:rsid w:val="008637A2"/>
    <w:rsid w:val="00876D01"/>
    <w:rsid w:val="00880CEE"/>
    <w:rsid w:val="008863B1"/>
    <w:rsid w:val="008C0D2F"/>
    <w:rsid w:val="008C49BD"/>
    <w:rsid w:val="008C7DC4"/>
    <w:rsid w:val="008F4778"/>
    <w:rsid w:val="00902437"/>
    <w:rsid w:val="00905132"/>
    <w:rsid w:val="00913324"/>
    <w:rsid w:val="00920307"/>
    <w:rsid w:val="0092611E"/>
    <w:rsid w:val="00931133"/>
    <w:rsid w:val="009312CF"/>
    <w:rsid w:val="00942280"/>
    <w:rsid w:val="009423D7"/>
    <w:rsid w:val="00947730"/>
    <w:rsid w:val="00953755"/>
    <w:rsid w:val="009602FC"/>
    <w:rsid w:val="00962A36"/>
    <w:rsid w:val="00965992"/>
    <w:rsid w:val="00965A07"/>
    <w:rsid w:val="00974B6A"/>
    <w:rsid w:val="00983528"/>
    <w:rsid w:val="009838C1"/>
    <w:rsid w:val="009926FF"/>
    <w:rsid w:val="00996DDD"/>
    <w:rsid w:val="00997E0C"/>
    <w:rsid w:val="009A040C"/>
    <w:rsid w:val="009A41BB"/>
    <w:rsid w:val="009A5F06"/>
    <w:rsid w:val="009B2C16"/>
    <w:rsid w:val="009C7DF9"/>
    <w:rsid w:val="009D035B"/>
    <w:rsid w:val="009D2F06"/>
    <w:rsid w:val="009D5D97"/>
    <w:rsid w:val="009D6FFC"/>
    <w:rsid w:val="009D77D4"/>
    <w:rsid w:val="009E01C4"/>
    <w:rsid w:val="009E1E28"/>
    <w:rsid w:val="009E4185"/>
    <w:rsid w:val="009E4A12"/>
    <w:rsid w:val="009F2819"/>
    <w:rsid w:val="009F5D7F"/>
    <w:rsid w:val="00A02328"/>
    <w:rsid w:val="00A0302E"/>
    <w:rsid w:val="00A049F6"/>
    <w:rsid w:val="00A050B6"/>
    <w:rsid w:val="00A10F27"/>
    <w:rsid w:val="00A11347"/>
    <w:rsid w:val="00A153F5"/>
    <w:rsid w:val="00A156B2"/>
    <w:rsid w:val="00A218D7"/>
    <w:rsid w:val="00A370A0"/>
    <w:rsid w:val="00A4002A"/>
    <w:rsid w:val="00A51BC4"/>
    <w:rsid w:val="00A541DA"/>
    <w:rsid w:val="00A64630"/>
    <w:rsid w:val="00A70586"/>
    <w:rsid w:val="00A70C31"/>
    <w:rsid w:val="00A73D61"/>
    <w:rsid w:val="00A8229F"/>
    <w:rsid w:val="00A858C2"/>
    <w:rsid w:val="00A870E9"/>
    <w:rsid w:val="00A87B20"/>
    <w:rsid w:val="00A9105E"/>
    <w:rsid w:val="00A91BBE"/>
    <w:rsid w:val="00A922F1"/>
    <w:rsid w:val="00A93742"/>
    <w:rsid w:val="00AA179B"/>
    <w:rsid w:val="00AA30B7"/>
    <w:rsid w:val="00AA447F"/>
    <w:rsid w:val="00AA6BC9"/>
    <w:rsid w:val="00AB04D3"/>
    <w:rsid w:val="00AB0D96"/>
    <w:rsid w:val="00AB7A6F"/>
    <w:rsid w:val="00AC1DFE"/>
    <w:rsid w:val="00AE21C9"/>
    <w:rsid w:val="00AF0D83"/>
    <w:rsid w:val="00AF42E7"/>
    <w:rsid w:val="00AF4C08"/>
    <w:rsid w:val="00AF6BB9"/>
    <w:rsid w:val="00B02392"/>
    <w:rsid w:val="00B0710D"/>
    <w:rsid w:val="00B10CC5"/>
    <w:rsid w:val="00B2141E"/>
    <w:rsid w:val="00B21D8E"/>
    <w:rsid w:val="00B23850"/>
    <w:rsid w:val="00B27D0D"/>
    <w:rsid w:val="00B33A6A"/>
    <w:rsid w:val="00B33E68"/>
    <w:rsid w:val="00B34F51"/>
    <w:rsid w:val="00B35120"/>
    <w:rsid w:val="00B43811"/>
    <w:rsid w:val="00B60346"/>
    <w:rsid w:val="00B62DBE"/>
    <w:rsid w:val="00B63768"/>
    <w:rsid w:val="00B736BF"/>
    <w:rsid w:val="00B74DFE"/>
    <w:rsid w:val="00B81434"/>
    <w:rsid w:val="00B848AA"/>
    <w:rsid w:val="00B84D8A"/>
    <w:rsid w:val="00B87D3C"/>
    <w:rsid w:val="00B96018"/>
    <w:rsid w:val="00B9614B"/>
    <w:rsid w:val="00BA0320"/>
    <w:rsid w:val="00BA189D"/>
    <w:rsid w:val="00BA78F2"/>
    <w:rsid w:val="00BA7EE1"/>
    <w:rsid w:val="00BC3CBF"/>
    <w:rsid w:val="00BC7516"/>
    <w:rsid w:val="00BD4DD9"/>
    <w:rsid w:val="00BE2D9F"/>
    <w:rsid w:val="00BE53F8"/>
    <w:rsid w:val="00BE7F48"/>
    <w:rsid w:val="00C12D56"/>
    <w:rsid w:val="00C13C2C"/>
    <w:rsid w:val="00C16B1E"/>
    <w:rsid w:val="00C17C85"/>
    <w:rsid w:val="00C25116"/>
    <w:rsid w:val="00C31F03"/>
    <w:rsid w:val="00C32D80"/>
    <w:rsid w:val="00C42E9E"/>
    <w:rsid w:val="00C46E4D"/>
    <w:rsid w:val="00C55708"/>
    <w:rsid w:val="00C55B27"/>
    <w:rsid w:val="00C66920"/>
    <w:rsid w:val="00C93513"/>
    <w:rsid w:val="00C943FF"/>
    <w:rsid w:val="00CA1585"/>
    <w:rsid w:val="00CA48D2"/>
    <w:rsid w:val="00CB4429"/>
    <w:rsid w:val="00CB7340"/>
    <w:rsid w:val="00CC20AB"/>
    <w:rsid w:val="00CD6DF8"/>
    <w:rsid w:val="00CD6E6F"/>
    <w:rsid w:val="00CD7DF7"/>
    <w:rsid w:val="00CE1C65"/>
    <w:rsid w:val="00CE1D4F"/>
    <w:rsid w:val="00CE25E4"/>
    <w:rsid w:val="00CE2AED"/>
    <w:rsid w:val="00CE7B30"/>
    <w:rsid w:val="00CE7BCB"/>
    <w:rsid w:val="00CF1144"/>
    <w:rsid w:val="00CF1B7E"/>
    <w:rsid w:val="00D0111B"/>
    <w:rsid w:val="00D0165C"/>
    <w:rsid w:val="00D0194B"/>
    <w:rsid w:val="00D021F3"/>
    <w:rsid w:val="00D03521"/>
    <w:rsid w:val="00D07369"/>
    <w:rsid w:val="00D07FDD"/>
    <w:rsid w:val="00D11BD5"/>
    <w:rsid w:val="00D1391D"/>
    <w:rsid w:val="00D15C96"/>
    <w:rsid w:val="00D20C82"/>
    <w:rsid w:val="00D278C0"/>
    <w:rsid w:val="00D352BD"/>
    <w:rsid w:val="00D4079E"/>
    <w:rsid w:val="00D45CC6"/>
    <w:rsid w:val="00D45E2C"/>
    <w:rsid w:val="00D52E06"/>
    <w:rsid w:val="00D5335E"/>
    <w:rsid w:val="00D546F8"/>
    <w:rsid w:val="00D608F6"/>
    <w:rsid w:val="00D62E2C"/>
    <w:rsid w:val="00D63662"/>
    <w:rsid w:val="00D6736F"/>
    <w:rsid w:val="00D740B6"/>
    <w:rsid w:val="00D74F01"/>
    <w:rsid w:val="00D7561E"/>
    <w:rsid w:val="00D765C9"/>
    <w:rsid w:val="00D76A30"/>
    <w:rsid w:val="00D80500"/>
    <w:rsid w:val="00D836E9"/>
    <w:rsid w:val="00D9059B"/>
    <w:rsid w:val="00D92058"/>
    <w:rsid w:val="00DA40BF"/>
    <w:rsid w:val="00DA6A74"/>
    <w:rsid w:val="00DC1C01"/>
    <w:rsid w:val="00DC444B"/>
    <w:rsid w:val="00DC6BDF"/>
    <w:rsid w:val="00DD2276"/>
    <w:rsid w:val="00DE0773"/>
    <w:rsid w:val="00DE1410"/>
    <w:rsid w:val="00DE5531"/>
    <w:rsid w:val="00DE70C8"/>
    <w:rsid w:val="00DF57F8"/>
    <w:rsid w:val="00DF7326"/>
    <w:rsid w:val="00DF738B"/>
    <w:rsid w:val="00DF7EC7"/>
    <w:rsid w:val="00E025DC"/>
    <w:rsid w:val="00E02DF3"/>
    <w:rsid w:val="00E063AE"/>
    <w:rsid w:val="00E127A7"/>
    <w:rsid w:val="00E1707E"/>
    <w:rsid w:val="00E2238C"/>
    <w:rsid w:val="00E239A7"/>
    <w:rsid w:val="00E25A9D"/>
    <w:rsid w:val="00E32D47"/>
    <w:rsid w:val="00E33784"/>
    <w:rsid w:val="00E37267"/>
    <w:rsid w:val="00E56F0F"/>
    <w:rsid w:val="00E6518E"/>
    <w:rsid w:val="00E6764D"/>
    <w:rsid w:val="00E70F42"/>
    <w:rsid w:val="00E73EFE"/>
    <w:rsid w:val="00E85073"/>
    <w:rsid w:val="00E9473B"/>
    <w:rsid w:val="00E94D0A"/>
    <w:rsid w:val="00EA288E"/>
    <w:rsid w:val="00EA6F2A"/>
    <w:rsid w:val="00EA7C02"/>
    <w:rsid w:val="00EB1098"/>
    <w:rsid w:val="00EB1FD0"/>
    <w:rsid w:val="00EB2F76"/>
    <w:rsid w:val="00EC7B0E"/>
    <w:rsid w:val="00ED02FF"/>
    <w:rsid w:val="00ED1E50"/>
    <w:rsid w:val="00ED5434"/>
    <w:rsid w:val="00ED7E8B"/>
    <w:rsid w:val="00EE1534"/>
    <w:rsid w:val="00EE2B86"/>
    <w:rsid w:val="00EF1B7A"/>
    <w:rsid w:val="00F13DD4"/>
    <w:rsid w:val="00F26AFA"/>
    <w:rsid w:val="00F35B44"/>
    <w:rsid w:val="00F408D5"/>
    <w:rsid w:val="00F40DCD"/>
    <w:rsid w:val="00F44BC3"/>
    <w:rsid w:val="00F56E61"/>
    <w:rsid w:val="00F67701"/>
    <w:rsid w:val="00F723B4"/>
    <w:rsid w:val="00F803BB"/>
    <w:rsid w:val="00F82B00"/>
    <w:rsid w:val="00F835AC"/>
    <w:rsid w:val="00F94219"/>
    <w:rsid w:val="00FA03E2"/>
    <w:rsid w:val="00FA6D83"/>
    <w:rsid w:val="00FA754B"/>
    <w:rsid w:val="00FB0F91"/>
    <w:rsid w:val="00FB44F6"/>
    <w:rsid w:val="00FC0AB2"/>
    <w:rsid w:val="00FC30F6"/>
    <w:rsid w:val="00FC4010"/>
    <w:rsid w:val="00FC7491"/>
    <w:rsid w:val="00FE083F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37D1C"/>
  <w15:chartTrackingRefBased/>
  <w15:docId w15:val="{6E6611DD-6744-4EB6-8DC6-68550E8E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FA"/>
    <w:pPr>
      <w:bidi/>
    </w:pPr>
    <w:rPr>
      <w:rFonts w:cs="Narkisim"/>
      <w:sz w:val="32"/>
      <w:szCs w:val="28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טבלת רשת"/>
    <w:basedOn w:val="a1"/>
    <w:uiPriority w:val="39"/>
    <w:rsid w:val="001E58F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7028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D073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text">
    <w:name w:val="text"/>
    <w:basedOn w:val="a"/>
    <w:rsid w:val="00A02328"/>
    <w:pPr>
      <w:bidi w:val="0"/>
      <w:spacing w:before="100" w:beforeAutospacing="1" w:after="100" w:afterAutospacing="1" w:line="226" w:lineRule="atLeast"/>
    </w:pPr>
    <w:rPr>
      <w:rFonts w:ascii="Verdana" w:hAnsi="Verdana" w:cs="Times New Roman"/>
      <w:color w:val="000066"/>
      <w:sz w:val="19"/>
      <w:szCs w:val="19"/>
    </w:rPr>
  </w:style>
  <w:style w:type="character" w:styleId="Hyperlink">
    <w:name w:val="Hyperlink"/>
    <w:rsid w:val="00A156B2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136F87"/>
    <w:rPr>
      <w:color w:val="808080"/>
      <w:shd w:val="clear" w:color="auto" w:fill="E6E6E6"/>
    </w:rPr>
  </w:style>
  <w:style w:type="paragraph" w:styleId="a7">
    <w:name w:val="header"/>
    <w:basedOn w:val="a"/>
    <w:link w:val="a8"/>
    <w:rsid w:val="007710E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a7"/>
    <w:rsid w:val="007710E1"/>
    <w:rPr>
      <w:rFonts w:cs="Narkisim"/>
      <w:sz w:val="32"/>
      <w:szCs w:val="28"/>
    </w:rPr>
  </w:style>
  <w:style w:type="paragraph" w:styleId="a9">
    <w:name w:val="footer"/>
    <w:basedOn w:val="a"/>
    <w:link w:val="aa"/>
    <w:rsid w:val="007710E1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link w:val="a9"/>
    <w:rsid w:val="007710E1"/>
    <w:rPr>
      <w:rFonts w:cs="Narkisim"/>
      <w:sz w:val="32"/>
      <w:szCs w:val="28"/>
    </w:rPr>
  </w:style>
  <w:style w:type="character" w:styleId="FollowedHyperlink">
    <w:name w:val="FollowedHyperlink"/>
    <w:rsid w:val="000E4B7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nsburgcampus.mashov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insburgcampus.mashov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nsburgcampus.mashov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3CCD1-FAA8-4E78-BDCB-54F30880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בית הספר השש שנתי המקיף גינסבורג "האורן"</vt:lpstr>
      <vt:lpstr>בית הספר השש שנתי המקיף גינסבורג "האורן"</vt:lpstr>
    </vt:vector>
  </TitlesOfParts>
  <Company>משהח</Company>
  <LinksUpToDate>false</LinksUpToDate>
  <CharactersWithSpaces>4924</CharactersWithSpaces>
  <SharedDoc>false</SharedDoc>
  <HLinks>
    <vt:vector size="18" baseType="variant">
      <vt:variant>
        <vt:i4>2424956</vt:i4>
      </vt:variant>
      <vt:variant>
        <vt:i4>6</vt:i4>
      </vt:variant>
      <vt:variant>
        <vt:i4>0</vt:i4>
      </vt:variant>
      <vt:variant>
        <vt:i4>5</vt:i4>
      </vt:variant>
      <vt:variant>
        <vt:lpwstr>https://ginsburgcampus.mashov.info/</vt:lpwstr>
      </vt:variant>
      <vt:variant>
        <vt:lpwstr/>
      </vt:variant>
      <vt:variant>
        <vt:i4>2424956</vt:i4>
      </vt:variant>
      <vt:variant>
        <vt:i4>3</vt:i4>
      </vt:variant>
      <vt:variant>
        <vt:i4>0</vt:i4>
      </vt:variant>
      <vt:variant>
        <vt:i4>5</vt:i4>
      </vt:variant>
      <vt:variant>
        <vt:lpwstr>https://ginsburgcampus.mashov.info/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https://ginsburgcampus.mashov.info/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 הספר השש שנתי המקיף גינסבורג "האורן"</dc:title>
  <dc:subject/>
  <dc:creator>מנבס</dc:creator>
  <cp:keywords/>
  <cp:lastModifiedBy>Limor Prigat</cp:lastModifiedBy>
  <cp:revision>15</cp:revision>
  <cp:lastPrinted>2026-06-14T10:43:00Z</cp:lastPrinted>
  <dcterms:created xsi:type="dcterms:W3CDTF">2026-06-14T13:53:00Z</dcterms:created>
  <dcterms:modified xsi:type="dcterms:W3CDTF">2026-06-14T14:09:00Z</dcterms:modified>
</cp:coreProperties>
</file>